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019" w:type="dxa"/>
        <w:tblInd w:w="-885" w:type="dxa"/>
        <w:tblLook w:val="04A0" w:firstRow="1" w:lastRow="0" w:firstColumn="1" w:lastColumn="0" w:noHBand="0" w:noVBand="1"/>
      </w:tblPr>
      <w:tblGrid>
        <w:gridCol w:w="1731"/>
        <w:gridCol w:w="2977"/>
        <w:gridCol w:w="1701"/>
        <w:gridCol w:w="283"/>
        <w:gridCol w:w="1559"/>
        <w:gridCol w:w="1276"/>
        <w:gridCol w:w="884"/>
        <w:gridCol w:w="1384"/>
        <w:gridCol w:w="2980"/>
        <w:gridCol w:w="1244"/>
      </w:tblGrid>
      <w:tr w:rsidR="00581BC7" w:rsidRPr="00FB351E" w14:paraId="2FF84E8B" w14:textId="77777777" w:rsidTr="00FB351E">
        <w:tc>
          <w:tcPr>
            <w:tcW w:w="6692" w:type="dxa"/>
            <w:gridSpan w:val="4"/>
            <w:shd w:val="clear" w:color="auto" w:fill="D9D9D9" w:themeFill="background1" w:themeFillShade="D9"/>
          </w:tcPr>
          <w:p w14:paraId="1ACABE1F" w14:textId="77777777" w:rsidR="00581BC7" w:rsidRPr="00FB351E" w:rsidRDefault="00581BC7" w:rsidP="00581BC7">
            <w:pPr>
              <w:jc w:val="center"/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b/>
                <w:sz w:val="12"/>
                <w:szCs w:val="16"/>
              </w:rPr>
              <w:t>Year Group:</w:t>
            </w:r>
            <w:r w:rsidRPr="00FB351E">
              <w:rPr>
                <w:rFonts w:cstheme="minorHAnsi"/>
                <w:sz w:val="12"/>
                <w:szCs w:val="16"/>
              </w:rPr>
              <w:t xml:space="preserve"> </w:t>
            </w:r>
            <w:r w:rsidR="00ED1D9D" w:rsidRPr="00FB351E">
              <w:rPr>
                <w:rFonts w:cstheme="minorHAnsi"/>
                <w:sz w:val="12"/>
                <w:szCs w:val="16"/>
              </w:rPr>
              <w:t>2</w:t>
            </w:r>
          </w:p>
        </w:tc>
        <w:tc>
          <w:tcPr>
            <w:tcW w:w="3719" w:type="dxa"/>
            <w:gridSpan w:val="3"/>
            <w:shd w:val="clear" w:color="auto" w:fill="D9D9D9" w:themeFill="background1" w:themeFillShade="D9"/>
          </w:tcPr>
          <w:p w14:paraId="6EEC5A8A" w14:textId="6632F0B2" w:rsidR="00581BC7" w:rsidRPr="00FB351E" w:rsidRDefault="00581BC7" w:rsidP="0050757D">
            <w:pPr>
              <w:jc w:val="center"/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b/>
                <w:sz w:val="12"/>
                <w:szCs w:val="16"/>
              </w:rPr>
              <w:t>Term:</w:t>
            </w:r>
            <w:r w:rsidRPr="00FB351E">
              <w:rPr>
                <w:rFonts w:cstheme="minorHAnsi"/>
                <w:sz w:val="12"/>
                <w:szCs w:val="16"/>
              </w:rPr>
              <w:t xml:space="preserve"> </w:t>
            </w:r>
            <w:r w:rsidR="0050757D" w:rsidRPr="00FB351E">
              <w:rPr>
                <w:rFonts w:cstheme="minorHAnsi"/>
                <w:sz w:val="12"/>
                <w:szCs w:val="16"/>
              </w:rPr>
              <w:t>Autumn</w:t>
            </w:r>
            <w:r w:rsidR="00FE62F7" w:rsidRPr="00FB351E">
              <w:rPr>
                <w:rFonts w:cstheme="minorHAnsi"/>
                <w:sz w:val="12"/>
                <w:szCs w:val="16"/>
              </w:rPr>
              <w:t xml:space="preserve"> </w:t>
            </w:r>
          </w:p>
        </w:tc>
        <w:tc>
          <w:tcPr>
            <w:tcW w:w="5608" w:type="dxa"/>
            <w:gridSpan w:val="3"/>
            <w:shd w:val="clear" w:color="auto" w:fill="D9D9D9" w:themeFill="background1" w:themeFillShade="D9"/>
          </w:tcPr>
          <w:p w14:paraId="7C5A5192" w14:textId="6B43B9B2" w:rsidR="00581BC7" w:rsidRPr="00FB351E" w:rsidRDefault="00581BC7" w:rsidP="0050757D">
            <w:pPr>
              <w:jc w:val="center"/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b/>
                <w:sz w:val="12"/>
                <w:szCs w:val="16"/>
              </w:rPr>
              <w:t>Topic:</w:t>
            </w:r>
            <w:r w:rsidRPr="00FB351E">
              <w:rPr>
                <w:rFonts w:cstheme="minorHAnsi"/>
                <w:sz w:val="12"/>
                <w:szCs w:val="16"/>
              </w:rPr>
              <w:t xml:space="preserve"> </w:t>
            </w:r>
            <w:r w:rsidR="00FE62F7" w:rsidRPr="00FB351E">
              <w:rPr>
                <w:rFonts w:cstheme="minorHAnsi"/>
                <w:sz w:val="12"/>
                <w:szCs w:val="16"/>
              </w:rPr>
              <w:t>Super Humans!</w:t>
            </w:r>
          </w:p>
        </w:tc>
      </w:tr>
      <w:tr w:rsidR="00C51446" w:rsidRPr="00FB351E" w14:paraId="340FCF66" w14:textId="77777777" w:rsidTr="57529085">
        <w:tc>
          <w:tcPr>
            <w:tcW w:w="16019" w:type="dxa"/>
            <w:gridSpan w:val="10"/>
            <w:shd w:val="clear" w:color="auto" w:fill="D9D9D9" w:themeFill="background1" w:themeFillShade="D9"/>
          </w:tcPr>
          <w:p w14:paraId="0616CEFF" w14:textId="62E988EA" w:rsidR="00C51446" w:rsidRPr="00FB351E" w:rsidRDefault="00C51446" w:rsidP="009E5C48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b/>
                <w:bCs/>
                <w:sz w:val="12"/>
                <w:szCs w:val="16"/>
              </w:rPr>
              <w:t>Events:</w:t>
            </w:r>
            <w:r w:rsidR="00BB4C89" w:rsidRPr="00FB351E">
              <w:rPr>
                <w:rFonts w:cstheme="minorHAnsi"/>
                <w:sz w:val="12"/>
                <w:szCs w:val="16"/>
              </w:rPr>
              <w:t xml:space="preserve">  </w:t>
            </w:r>
            <w:r w:rsidRPr="00FB351E">
              <w:rPr>
                <w:rFonts w:cstheme="minorHAnsi"/>
                <w:sz w:val="12"/>
                <w:szCs w:val="16"/>
              </w:rPr>
              <w:t xml:space="preserve"> </w:t>
            </w:r>
          </w:p>
        </w:tc>
      </w:tr>
      <w:tr w:rsidR="00BB4C89" w:rsidRPr="00FB351E" w14:paraId="31C56B23" w14:textId="77777777" w:rsidTr="57529085">
        <w:tc>
          <w:tcPr>
            <w:tcW w:w="16019" w:type="dxa"/>
            <w:gridSpan w:val="10"/>
            <w:shd w:val="clear" w:color="auto" w:fill="D9D9D9" w:themeFill="background1" w:themeFillShade="D9"/>
          </w:tcPr>
          <w:p w14:paraId="26E4C77A" w14:textId="4F181774" w:rsidR="00BB4C89" w:rsidRPr="00FB351E" w:rsidRDefault="00BB4C89" w:rsidP="57529085">
            <w:pPr>
              <w:rPr>
                <w:rFonts w:cstheme="minorHAnsi"/>
                <w:b/>
                <w:bCs/>
                <w:sz w:val="12"/>
                <w:szCs w:val="16"/>
              </w:rPr>
            </w:pPr>
            <w:r w:rsidRPr="00FB351E">
              <w:rPr>
                <w:rFonts w:cstheme="minorHAnsi"/>
                <w:b/>
                <w:bCs/>
                <w:sz w:val="12"/>
                <w:szCs w:val="16"/>
              </w:rPr>
              <w:t xml:space="preserve">Golden thread: Leadership </w:t>
            </w:r>
          </w:p>
        </w:tc>
      </w:tr>
      <w:tr w:rsidR="00C057B7" w:rsidRPr="00FB351E" w14:paraId="7D498D87" w14:textId="77777777" w:rsidTr="57529085">
        <w:tc>
          <w:tcPr>
            <w:tcW w:w="8251" w:type="dxa"/>
            <w:gridSpan w:val="5"/>
            <w:shd w:val="clear" w:color="auto" w:fill="00B0F0"/>
          </w:tcPr>
          <w:p w14:paraId="5D944FD3" w14:textId="77777777" w:rsidR="00C057B7" w:rsidRPr="00FB351E" w:rsidRDefault="00581BC7" w:rsidP="00581BC7">
            <w:pPr>
              <w:jc w:val="center"/>
              <w:rPr>
                <w:rFonts w:cstheme="minorHAnsi"/>
                <w:b/>
                <w:i/>
                <w:sz w:val="12"/>
                <w:szCs w:val="16"/>
                <w:u w:val="single"/>
              </w:rPr>
            </w:pPr>
            <w:r w:rsidRPr="00FB351E">
              <w:rPr>
                <w:rFonts w:cstheme="minorHAnsi"/>
                <w:b/>
                <w:i/>
                <w:sz w:val="12"/>
                <w:szCs w:val="16"/>
                <w:u w:val="single"/>
              </w:rPr>
              <w:t>Maths:</w:t>
            </w:r>
          </w:p>
        </w:tc>
        <w:tc>
          <w:tcPr>
            <w:tcW w:w="7768" w:type="dxa"/>
            <w:gridSpan w:val="5"/>
            <w:shd w:val="clear" w:color="auto" w:fill="FFFF00"/>
          </w:tcPr>
          <w:p w14:paraId="1DC72E57" w14:textId="77777777" w:rsidR="00C057B7" w:rsidRPr="00FB351E" w:rsidRDefault="00C057B7" w:rsidP="00581BC7">
            <w:pPr>
              <w:jc w:val="center"/>
              <w:rPr>
                <w:rFonts w:cstheme="minorHAnsi"/>
                <w:i/>
                <w:sz w:val="12"/>
                <w:szCs w:val="16"/>
              </w:rPr>
            </w:pPr>
            <w:r w:rsidRPr="00FB351E">
              <w:rPr>
                <w:rFonts w:cstheme="minorHAnsi"/>
                <w:b/>
                <w:i/>
                <w:sz w:val="12"/>
                <w:szCs w:val="16"/>
                <w:u w:val="single"/>
              </w:rPr>
              <w:t>English:</w:t>
            </w:r>
          </w:p>
        </w:tc>
      </w:tr>
      <w:tr w:rsidR="00E3613A" w:rsidRPr="00FB351E" w14:paraId="1F7FC74E" w14:textId="77777777" w:rsidTr="00EB4F3A">
        <w:trPr>
          <w:trHeight w:val="2949"/>
        </w:trPr>
        <w:tc>
          <w:tcPr>
            <w:tcW w:w="1731" w:type="dxa"/>
            <w:vMerge w:val="restart"/>
            <w:shd w:val="clear" w:color="auto" w:fill="00B0F0"/>
          </w:tcPr>
          <w:p w14:paraId="6322E86D" w14:textId="7A87A83C" w:rsidR="00E3613A" w:rsidRPr="00FB351E" w:rsidRDefault="00E3613A" w:rsidP="00605FEB">
            <w:pPr>
              <w:pStyle w:val="NoSpacing"/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>As Mathematicians, we will</w:t>
            </w:r>
          </w:p>
          <w:p w14:paraId="414E0CF8" w14:textId="77777777" w:rsidR="00E3613A" w:rsidRPr="00FB351E" w:rsidRDefault="00E3613A" w:rsidP="00605FEB">
            <w:pPr>
              <w:pStyle w:val="NoSpacing"/>
              <w:rPr>
                <w:rFonts w:cstheme="minorHAnsi"/>
                <w:sz w:val="12"/>
                <w:szCs w:val="16"/>
              </w:rPr>
            </w:pPr>
          </w:p>
          <w:p w14:paraId="68BC4DBC" w14:textId="6A5453A4" w:rsidR="00E3613A" w:rsidRPr="00FB351E" w:rsidRDefault="00E3613A" w:rsidP="00605FEB">
            <w:pPr>
              <w:pStyle w:val="NoSpacing"/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bCs/>
                <w:sz w:val="12"/>
                <w:szCs w:val="16"/>
              </w:rPr>
              <w:t xml:space="preserve">Block One: Number: Place value </w:t>
            </w:r>
          </w:p>
          <w:p w14:paraId="4C03D747" w14:textId="6791714F" w:rsidR="00E3613A" w:rsidRPr="00FB351E" w:rsidRDefault="00F03C18" w:rsidP="00605FEB">
            <w:pPr>
              <w:pStyle w:val="NoSpacing"/>
              <w:rPr>
                <w:rFonts w:eastAsia="Calibri" w:cstheme="minorHAnsi"/>
                <w:color w:val="000000" w:themeColor="text1"/>
                <w:sz w:val="12"/>
                <w:szCs w:val="16"/>
              </w:rPr>
            </w:pPr>
            <w:r>
              <w:rPr>
                <w:rFonts w:eastAsia="Calibri" w:cstheme="minorHAnsi"/>
                <w:color w:val="000000" w:themeColor="text1"/>
                <w:sz w:val="12"/>
                <w:szCs w:val="16"/>
              </w:rPr>
              <w:t>-</w:t>
            </w:r>
            <w:r w:rsidR="00E3613A" w:rsidRPr="00FB351E">
              <w:rPr>
                <w:rFonts w:eastAsia="Calibri" w:cstheme="minorHAnsi"/>
                <w:color w:val="000000" w:themeColor="text1"/>
                <w:sz w:val="12"/>
                <w:szCs w:val="16"/>
              </w:rPr>
              <w:t xml:space="preserve">Numbers to 20 </w:t>
            </w:r>
          </w:p>
          <w:p w14:paraId="72AC9B8C" w14:textId="0482087F" w:rsidR="00E3613A" w:rsidRPr="00FB351E" w:rsidRDefault="003F32C8" w:rsidP="00605FEB">
            <w:pPr>
              <w:pStyle w:val="NoSpacing"/>
              <w:rPr>
                <w:rFonts w:eastAsia="Calibri" w:cstheme="minorHAnsi"/>
                <w:color w:val="000000" w:themeColor="text1"/>
                <w:sz w:val="12"/>
                <w:szCs w:val="16"/>
              </w:rPr>
            </w:pPr>
            <w:r>
              <w:rPr>
                <w:rFonts w:eastAsia="Calibri" w:cstheme="minorHAnsi"/>
                <w:color w:val="000000" w:themeColor="text1"/>
                <w:sz w:val="12"/>
                <w:szCs w:val="16"/>
              </w:rPr>
              <w:t>-</w:t>
            </w:r>
            <w:r w:rsidR="00E3613A" w:rsidRPr="00FB351E">
              <w:rPr>
                <w:rFonts w:eastAsia="Calibri" w:cstheme="minorHAnsi"/>
                <w:color w:val="000000" w:themeColor="text1"/>
                <w:sz w:val="12"/>
                <w:szCs w:val="16"/>
              </w:rPr>
              <w:t xml:space="preserve">Count objects to 100 by making 10s </w:t>
            </w:r>
          </w:p>
          <w:p w14:paraId="43A2A0BF" w14:textId="216FFF6C" w:rsidR="00E3613A" w:rsidRPr="00FB351E" w:rsidRDefault="00F03C18" w:rsidP="00605FEB">
            <w:pPr>
              <w:pStyle w:val="NoSpacing"/>
              <w:rPr>
                <w:rFonts w:eastAsia="Calibri" w:cstheme="minorHAnsi"/>
                <w:color w:val="000000" w:themeColor="text1"/>
                <w:sz w:val="12"/>
                <w:szCs w:val="16"/>
              </w:rPr>
            </w:pPr>
            <w:r>
              <w:rPr>
                <w:rFonts w:eastAsia="Calibri" w:cstheme="minorHAnsi"/>
                <w:color w:val="000000" w:themeColor="text1"/>
                <w:sz w:val="12"/>
                <w:szCs w:val="16"/>
              </w:rPr>
              <w:t>-</w:t>
            </w:r>
            <w:r w:rsidR="00E3613A" w:rsidRPr="00FB351E">
              <w:rPr>
                <w:rFonts w:eastAsia="Calibri" w:cstheme="minorHAnsi"/>
                <w:color w:val="000000" w:themeColor="text1"/>
                <w:sz w:val="12"/>
                <w:szCs w:val="16"/>
              </w:rPr>
              <w:t>Recognise tens and ones</w:t>
            </w:r>
          </w:p>
          <w:p w14:paraId="24538EF3" w14:textId="60A69D3C" w:rsidR="00E3613A" w:rsidRPr="00FB351E" w:rsidRDefault="00F03C18" w:rsidP="00605FEB">
            <w:pPr>
              <w:pStyle w:val="NoSpacing"/>
              <w:rPr>
                <w:rFonts w:eastAsia="Calibri" w:cstheme="minorHAnsi"/>
                <w:color w:val="000000" w:themeColor="text1"/>
                <w:sz w:val="12"/>
                <w:szCs w:val="16"/>
              </w:rPr>
            </w:pPr>
            <w:r>
              <w:rPr>
                <w:rFonts w:eastAsia="Calibri" w:cstheme="minorHAnsi"/>
                <w:color w:val="000000" w:themeColor="text1"/>
                <w:sz w:val="12"/>
                <w:szCs w:val="16"/>
              </w:rPr>
              <w:t>-</w:t>
            </w:r>
            <w:r w:rsidR="00E3613A" w:rsidRPr="00FB351E">
              <w:rPr>
                <w:rFonts w:eastAsia="Calibri" w:cstheme="minorHAnsi"/>
                <w:color w:val="000000" w:themeColor="text1"/>
                <w:sz w:val="12"/>
                <w:szCs w:val="16"/>
              </w:rPr>
              <w:t xml:space="preserve">Use a place value chart </w:t>
            </w:r>
          </w:p>
          <w:p w14:paraId="6AF2350D" w14:textId="1A8067E7" w:rsidR="00E3613A" w:rsidRPr="00FB351E" w:rsidRDefault="00F03C18" w:rsidP="00605FEB">
            <w:pPr>
              <w:pStyle w:val="NoSpacing"/>
              <w:rPr>
                <w:rFonts w:eastAsia="Calibri" w:cstheme="minorHAnsi"/>
                <w:color w:val="000000" w:themeColor="text1"/>
                <w:sz w:val="12"/>
                <w:szCs w:val="16"/>
              </w:rPr>
            </w:pPr>
            <w:r>
              <w:rPr>
                <w:rFonts w:eastAsia="Calibri" w:cstheme="minorHAnsi"/>
                <w:color w:val="000000" w:themeColor="text1"/>
                <w:sz w:val="12"/>
                <w:szCs w:val="16"/>
              </w:rPr>
              <w:t>-</w:t>
            </w:r>
            <w:r w:rsidR="00E3613A" w:rsidRPr="00FB351E">
              <w:rPr>
                <w:rFonts w:eastAsia="Calibri" w:cstheme="minorHAnsi"/>
                <w:color w:val="000000" w:themeColor="text1"/>
                <w:sz w:val="12"/>
                <w:szCs w:val="16"/>
              </w:rPr>
              <w:t>Partition numbers to 100</w:t>
            </w:r>
          </w:p>
          <w:p w14:paraId="51E7E0C3" w14:textId="4B1EBC05" w:rsidR="00E3613A" w:rsidRPr="00FB351E" w:rsidRDefault="00F03C18" w:rsidP="00605FEB">
            <w:pPr>
              <w:pStyle w:val="NoSpacing"/>
              <w:rPr>
                <w:rFonts w:eastAsia="Calibri" w:cstheme="minorHAnsi"/>
                <w:color w:val="000000" w:themeColor="text1"/>
                <w:sz w:val="12"/>
                <w:szCs w:val="16"/>
              </w:rPr>
            </w:pPr>
            <w:r>
              <w:rPr>
                <w:rFonts w:eastAsia="Calibri" w:cstheme="minorHAnsi"/>
                <w:color w:val="000000" w:themeColor="text1"/>
                <w:sz w:val="12"/>
                <w:szCs w:val="16"/>
              </w:rPr>
              <w:t>-</w:t>
            </w:r>
            <w:r w:rsidR="00E3613A" w:rsidRPr="00FB351E">
              <w:rPr>
                <w:rFonts w:eastAsia="Calibri" w:cstheme="minorHAnsi"/>
                <w:color w:val="000000" w:themeColor="text1"/>
                <w:sz w:val="12"/>
                <w:szCs w:val="16"/>
              </w:rPr>
              <w:t>Write numbers to 100 in words</w:t>
            </w:r>
          </w:p>
          <w:p w14:paraId="66020A00" w14:textId="7790C42D" w:rsidR="00E3613A" w:rsidRPr="00FB351E" w:rsidRDefault="00F03C18" w:rsidP="00605FEB">
            <w:pPr>
              <w:pStyle w:val="NoSpacing"/>
              <w:rPr>
                <w:rFonts w:eastAsia="Calibri" w:cstheme="minorHAnsi"/>
                <w:color w:val="000000" w:themeColor="text1"/>
                <w:sz w:val="12"/>
                <w:szCs w:val="16"/>
              </w:rPr>
            </w:pPr>
            <w:r>
              <w:rPr>
                <w:rFonts w:eastAsia="Calibri" w:cstheme="minorHAnsi"/>
                <w:color w:val="000000" w:themeColor="text1"/>
                <w:sz w:val="12"/>
                <w:szCs w:val="16"/>
              </w:rPr>
              <w:t>-</w:t>
            </w:r>
            <w:r w:rsidR="00E3613A" w:rsidRPr="00FB351E">
              <w:rPr>
                <w:rFonts w:eastAsia="Calibri" w:cstheme="minorHAnsi"/>
                <w:color w:val="000000" w:themeColor="text1"/>
                <w:sz w:val="12"/>
                <w:szCs w:val="16"/>
              </w:rPr>
              <w:t>Flexibly partition numbers to 100</w:t>
            </w:r>
          </w:p>
          <w:p w14:paraId="1C82474D" w14:textId="0B8C92C2" w:rsidR="00E3613A" w:rsidRPr="00FB351E" w:rsidRDefault="003F32C8" w:rsidP="00605FEB">
            <w:pPr>
              <w:pStyle w:val="NoSpacing"/>
              <w:rPr>
                <w:rFonts w:eastAsia="Calibri" w:cstheme="minorHAnsi"/>
                <w:color w:val="000000" w:themeColor="text1"/>
                <w:sz w:val="12"/>
                <w:szCs w:val="16"/>
              </w:rPr>
            </w:pPr>
            <w:r>
              <w:rPr>
                <w:rFonts w:eastAsia="Calibri" w:cstheme="minorHAnsi"/>
                <w:color w:val="000000" w:themeColor="text1"/>
                <w:sz w:val="12"/>
                <w:szCs w:val="16"/>
              </w:rPr>
              <w:t>-</w:t>
            </w:r>
            <w:r w:rsidR="00E3613A" w:rsidRPr="00FB351E">
              <w:rPr>
                <w:rFonts w:eastAsia="Calibri" w:cstheme="minorHAnsi"/>
                <w:color w:val="000000" w:themeColor="text1"/>
                <w:sz w:val="12"/>
                <w:szCs w:val="16"/>
              </w:rPr>
              <w:t>Write numbers to 100 in expanded form</w:t>
            </w:r>
          </w:p>
          <w:p w14:paraId="4CD3B3BC" w14:textId="2AE6CCCF" w:rsidR="00E3613A" w:rsidRPr="00FB351E" w:rsidRDefault="003F32C8" w:rsidP="00605FEB">
            <w:pPr>
              <w:pStyle w:val="NoSpacing"/>
              <w:rPr>
                <w:rFonts w:eastAsia="Calibri" w:cstheme="minorHAnsi"/>
                <w:color w:val="000000" w:themeColor="text1"/>
                <w:sz w:val="12"/>
                <w:szCs w:val="16"/>
              </w:rPr>
            </w:pPr>
            <w:r>
              <w:rPr>
                <w:rFonts w:eastAsia="Calibri" w:cstheme="minorHAnsi"/>
                <w:color w:val="000000" w:themeColor="text1"/>
                <w:sz w:val="12"/>
                <w:szCs w:val="16"/>
              </w:rPr>
              <w:t>-</w:t>
            </w:r>
            <w:r w:rsidR="00E3613A" w:rsidRPr="00FB351E">
              <w:rPr>
                <w:rFonts w:eastAsia="Calibri" w:cstheme="minorHAnsi"/>
                <w:color w:val="000000" w:themeColor="text1"/>
                <w:sz w:val="12"/>
                <w:szCs w:val="16"/>
              </w:rPr>
              <w:t>10s on the number line to 100</w:t>
            </w:r>
          </w:p>
          <w:p w14:paraId="630EBF44" w14:textId="734BDABE" w:rsidR="00E3613A" w:rsidRPr="00FB351E" w:rsidRDefault="003F32C8" w:rsidP="00605FEB">
            <w:pPr>
              <w:pStyle w:val="NoSpacing"/>
              <w:rPr>
                <w:rFonts w:eastAsia="Calibri" w:cstheme="minorHAnsi"/>
                <w:color w:val="000000" w:themeColor="text1"/>
                <w:sz w:val="12"/>
                <w:szCs w:val="16"/>
              </w:rPr>
            </w:pPr>
            <w:r>
              <w:rPr>
                <w:rFonts w:eastAsia="Calibri" w:cstheme="minorHAnsi"/>
                <w:color w:val="000000" w:themeColor="text1"/>
                <w:sz w:val="12"/>
                <w:szCs w:val="16"/>
              </w:rPr>
              <w:t>-</w:t>
            </w:r>
            <w:r w:rsidR="00E3613A" w:rsidRPr="00FB351E">
              <w:rPr>
                <w:rFonts w:eastAsia="Calibri" w:cstheme="minorHAnsi"/>
                <w:color w:val="000000" w:themeColor="text1"/>
                <w:sz w:val="12"/>
                <w:szCs w:val="16"/>
              </w:rPr>
              <w:t>10s and 1s on the number line to 100</w:t>
            </w:r>
          </w:p>
          <w:p w14:paraId="16FDB183" w14:textId="4013980B" w:rsidR="00E3613A" w:rsidRPr="00FB351E" w:rsidRDefault="003F32C8" w:rsidP="00605FEB">
            <w:pPr>
              <w:pStyle w:val="NoSpacing"/>
              <w:rPr>
                <w:rFonts w:eastAsia="Calibri" w:cstheme="minorHAnsi"/>
                <w:color w:val="000000" w:themeColor="text1"/>
                <w:sz w:val="12"/>
                <w:szCs w:val="16"/>
              </w:rPr>
            </w:pPr>
            <w:r>
              <w:rPr>
                <w:rFonts w:eastAsia="Calibri" w:cstheme="minorHAnsi"/>
                <w:color w:val="000000" w:themeColor="text1"/>
                <w:sz w:val="12"/>
                <w:szCs w:val="16"/>
              </w:rPr>
              <w:t>-</w:t>
            </w:r>
            <w:r w:rsidR="00E3613A" w:rsidRPr="00FB351E">
              <w:rPr>
                <w:rFonts w:eastAsia="Calibri" w:cstheme="minorHAnsi"/>
                <w:color w:val="000000" w:themeColor="text1"/>
                <w:sz w:val="12"/>
                <w:szCs w:val="16"/>
              </w:rPr>
              <w:t>Estimate numbers on a number line</w:t>
            </w:r>
          </w:p>
          <w:p w14:paraId="7D261E31" w14:textId="4ABCC2ED" w:rsidR="00E3613A" w:rsidRPr="00FB351E" w:rsidRDefault="003F32C8" w:rsidP="00605FEB">
            <w:pPr>
              <w:pStyle w:val="NoSpacing"/>
              <w:rPr>
                <w:rFonts w:eastAsia="Calibri" w:cstheme="minorHAnsi"/>
                <w:color w:val="000000" w:themeColor="text1"/>
                <w:sz w:val="12"/>
                <w:szCs w:val="16"/>
              </w:rPr>
            </w:pPr>
            <w:r>
              <w:rPr>
                <w:rFonts w:eastAsia="Calibri" w:cstheme="minorHAnsi"/>
                <w:color w:val="000000" w:themeColor="text1"/>
                <w:sz w:val="12"/>
                <w:szCs w:val="16"/>
              </w:rPr>
              <w:t>-</w:t>
            </w:r>
            <w:r w:rsidR="00E3613A" w:rsidRPr="00FB351E">
              <w:rPr>
                <w:rFonts w:eastAsia="Calibri" w:cstheme="minorHAnsi"/>
                <w:color w:val="000000" w:themeColor="text1"/>
                <w:sz w:val="12"/>
                <w:szCs w:val="16"/>
              </w:rPr>
              <w:t xml:space="preserve">Compare objects </w:t>
            </w:r>
          </w:p>
          <w:p w14:paraId="565DFDE1" w14:textId="30FC60CA" w:rsidR="00E3613A" w:rsidRPr="00FB351E" w:rsidRDefault="003F32C8" w:rsidP="00605FEB">
            <w:pPr>
              <w:pStyle w:val="NoSpacing"/>
              <w:rPr>
                <w:rFonts w:eastAsia="Calibri" w:cstheme="minorHAnsi"/>
                <w:color w:val="000000" w:themeColor="text1"/>
                <w:sz w:val="12"/>
                <w:szCs w:val="16"/>
              </w:rPr>
            </w:pPr>
            <w:r>
              <w:rPr>
                <w:rFonts w:eastAsia="Calibri" w:cstheme="minorHAnsi"/>
                <w:color w:val="000000" w:themeColor="text1"/>
                <w:sz w:val="12"/>
                <w:szCs w:val="16"/>
              </w:rPr>
              <w:t>-</w:t>
            </w:r>
            <w:r w:rsidR="00E3613A" w:rsidRPr="00FB351E">
              <w:rPr>
                <w:rFonts w:eastAsia="Calibri" w:cstheme="minorHAnsi"/>
                <w:color w:val="000000" w:themeColor="text1"/>
                <w:sz w:val="12"/>
                <w:szCs w:val="16"/>
              </w:rPr>
              <w:t>Order objects and numbers</w:t>
            </w:r>
          </w:p>
          <w:p w14:paraId="6703DDFC" w14:textId="5D1A0105" w:rsidR="00E3613A" w:rsidRPr="00FB351E" w:rsidRDefault="003F32C8" w:rsidP="00605FEB">
            <w:pPr>
              <w:pStyle w:val="NoSpacing"/>
              <w:rPr>
                <w:rFonts w:eastAsia="Calibri" w:cstheme="minorHAnsi"/>
                <w:color w:val="000000" w:themeColor="text1"/>
                <w:sz w:val="12"/>
                <w:szCs w:val="16"/>
              </w:rPr>
            </w:pPr>
            <w:r>
              <w:rPr>
                <w:rFonts w:eastAsia="Calibri" w:cstheme="minorHAnsi"/>
                <w:color w:val="000000" w:themeColor="text1"/>
                <w:sz w:val="12"/>
                <w:szCs w:val="16"/>
              </w:rPr>
              <w:t>-</w:t>
            </w:r>
            <w:r w:rsidR="00E3613A" w:rsidRPr="00FB351E">
              <w:rPr>
                <w:rFonts w:eastAsia="Calibri" w:cstheme="minorHAnsi"/>
                <w:color w:val="000000" w:themeColor="text1"/>
                <w:sz w:val="12"/>
                <w:szCs w:val="16"/>
              </w:rPr>
              <w:t>Count in 2s, 5s and 10s</w:t>
            </w:r>
          </w:p>
          <w:p w14:paraId="7BFDCDE3" w14:textId="584CB5BC" w:rsidR="00E3613A" w:rsidRPr="00FB351E" w:rsidRDefault="00E3613A" w:rsidP="003F32C8">
            <w:pPr>
              <w:pStyle w:val="NoSpacing"/>
              <w:rPr>
                <w:rFonts w:cstheme="minorHAnsi"/>
                <w:bCs/>
                <w:color w:val="0070C0"/>
                <w:sz w:val="12"/>
                <w:szCs w:val="16"/>
              </w:rPr>
            </w:pPr>
          </w:p>
        </w:tc>
        <w:tc>
          <w:tcPr>
            <w:tcW w:w="2977" w:type="dxa"/>
            <w:vMerge w:val="restart"/>
            <w:shd w:val="clear" w:color="auto" w:fill="00B0F0"/>
          </w:tcPr>
          <w:p w14:paraId="53CD0281" w14:textId="6AC92DC1" w:rsidR="00E3613A" w:rsidRPr="00FB351E" w:rsidRDefault="00E3613A" w:rsidP="00287BF6">
            <w:pPr>
              <w:rPr>
                <w:rFonts w:cstheme="minorHAnsi"/>
                <w:b/>
                <w:sz w:val="12"/>
                <w:szCs w:val="16"/>
              </w:rPr>
            </w:pPr>
            <w:r w:rsidRPr="00FB351E">
              <w:rPr>
                <w:rFonts w:cstheme="minorHAnsi"/>
                <w:b/>
                <w:sz w:val="12"/>
                <w:szCs w:val="16"/>
              </w:rPr>
              <w:t>Block 2: Addition and subtraction</w:t>
            </w:r>
          </w:p>
          <w:p w14:paraId="7AE5FD01" w14:textId="77777777" w:rsidR="00E3613A" w:rsidRPr="00FB351E" w:rsidRDefault="00E3613A" w:rsidP="00FB351E">
            <w:pPr>
              <w:pStyle w:val="NoSpacing"/>
              <w:rPr>
                <w:b/>
                <w:sz w:val="12"/>
              </w:rPr>
            </w:pPr>
            <w:r w:rsidRPr="00FB351E">
              <w:rPr>
                <w:b/>
                <w:sz w:val="12"/>
              </w:rPr>
              <w:t>B</w:t>
            </w:r>
            <w:r w:rsidRPr="00FB351E">
              <w:rPr>
                <w:sz w:val="12"/>
                <w:lang w:eastAsia="en-GB"/>
              </w:rPr>
              <w:t>onds to 10</w:t>
            </w:r>
          </w:p>
          <w:p w14:paraId="64281003" w14:textId="4E364494" w:rsidR="00E3613A" w:rsidRPr="00FB351E" w:rsidRDefault="003F32C8" w:rsidP="00FB351E">
            <w:pPr>
              <w:pStyle w:val="NoSpacing"/>
              <w:rPr>
                <w:b/>
                <w:bCs/>
                <w:sz w:val="12"/>
              </w:rPr>
            </w:pPr>
            <w:r>
              <w:rPr>
                <w:sz w:val="12"/>
              </w:rPr>
              <w:t>-</w:t>
            </w:r>
            <w:r w:rsidR="00E3613A" w:rsidRPr="00FB351E">
              <w:rPr>
                <w:sz w:val="12"/>
              </w:rPr>
              <w:t>Addition and subtraction bonds within 20</w:t>
            </w:r>
          </w:p>
          <w:p w14:paraId="6FFB3EA5" w14:textId="12F1CC18" w:rsidR="00E3613A" w:rsidRPr="00FB351E" w:rsidRDefault="003F32C8" w:rsidP="00FB351E">
            <w:pPr>
              <w:pStyle w:val="NoSpacing"/>
              <w:rPr>
                <w:b/>
                <w:bCs/>
                <w:sz w:val="12"/>
              </w:rPr>
            </w:pPr>
            <w:r>
              <w:rPr>
                <w:sz w:val="12"/>
              </w:rPr>
              <w:t>-</w:t>
            </w:r>
            <w:r w:rsidR="00E3613A" w:rsidRPr="00FB351E">
              <w:rPr>
                <w:sz w:val="12"/>
              </w:rPr>
              <w:t>Related facts</w:t>
            </w:r>
          </w:p>
          <w:p w14:paraId="149F2DF0" w14:textId="30DCC07C" w:rsidR="00E3613A" w:rsidRPr="00FB351E" w:rsidRDefault="00CC173D" w:rsidP="00FB351E">
            <w:pPr>
              <w:pStyle w:val="NoSpacing"/>
              <w:rPr>
                <w:b/>
                <w:bCs/>
                <w:sz w:val="12"/>
              </w:rPr>
            </w:pPr>
            <w:r>
              <w:rPr>
                <w:sz w:val="12"/>
              </w:rPr>
              <w:t>-</w:t>
            </w:r>
            <w:r w:rsidR="00E3613A" w:rsidRPr="00FB351E">
              <w:rPr>
                <w:sz w:val="12"/>
              </w:rPr>
              <w:t>Bonds to 100 (tens)</w:t>
            </w:r>
          </w:p>
          <w:p w14:paraId="39B21C8A" w14:textId="1FD11E8E" w:rsidR="00E3613A" w:rsidRPr="00FB351E" w:rsidRDefault="00CC173D" w:rsidP="00FB351E">
            <w:pPr>
              <w:pStyle w:val="NoSpacing"/>
              <w:rPr>
                <w:b/>
                <w:bCs/>
                <w:sz w:val="12"/>
              </w:rPr>
            </w:pPr>
            <w:r>
              <w:rPr>
                <w:sz w:val="12"/>
              </w:rPr>
              <w:t>-</w:t>
            </w:r>
            <w:r w:rsidR="00E3613A" w:rsidRPr="00FB351E">
              <w:rPr>
                <w:sz w:val="12"/>
              </w:rPr>
              <w:t>Add and subtract 1s</w:t>
            </w:r>
          </w:p>
          <w:p w14:paraId="00FDB77F" w14:textId="348DE855" w:rsidR="00E3613A" w:rsidRPr="00FB351E" w:rsidRDefault="00CC173D" w:rsidP="00FB351E">
            <w:pPr>
              <w:pStyle w:val="NoSpacing"/>
              <w:rPr>
                <w:b/>
                <w:bCs/>
                <w:sz w:val="12"/>
              </w:rPr>
            </w:pPr>
            <w:r>
              <w:rPr>
                <w:sz w:val="12"/>
              </w:rPr>
              <w:t>-</w:t>
            </w:r>
            <w:r w:rsidR="00E3613A" w:rsidRPr="00FB351E">
              <w:rPr>
                <w:sz w:val="12"/>
              </w:rPr>
              <w:t>Add by making 10</w:t>
            </w:r>
          </w:p>
          <w:p w14:paraId="2075430E" w14:textId="4316C7F1" w:rsidR="00E3613A" w:rsidRPr="00FB351E" w:rsidRDefault="00CC173D" w:rsidP="00FB351E">
            <w:pPr>
              <w:pStyle w:val="NoSpacing"/>
              <w:rPr>
                <w:b/>
                <w:bCs/>
                <w:sz w:val="12"/>
              </w:rPr>
            </w:pPr>
            <w:r>
              <w:rPr>
                <w:sz w:val="12"/>
              </w:rPr>
              <w:t>-</w:t>
            </w:r>
            <w:r w:rsidR="00E3613A" w:rsidRPr="00FB351E">
              <w:rPr>
                <w:sz w:val="12"/>
              </w:rPr>
              <w:t>Add three 1-digit numbers</w:t>
            </w:r>
          </w:p>
          <w:p w14:paraId="4D9A213D" w14:textId="5C0131D4" w:rsidR="00E3613A" w:rsidRPr="00FB351E" w:rsidRDefault="00CC173D" w:rsidP="00FB351E">
            <w:pPr>
              <w:pStyle w:val="NoSpacing"/>
              <w:rPr>
                <w:b/>
                <w:bCs/>
                <w:sz w:val="12"/>
              </w:rPr>
            </w:pPr>
            <w:r>
              <w:rPr>
                <w:sz w:val="12"/>
              </w:rPr>
              <w:t>-</w:t>
            </w:r>
            <w:r w:rsidR="00E3613A" w:rsidRPr="00FB351E">
              <w:rPr>
                <w:sz w:val="12"/>
              </w:rPr>
              <w:t>Add to the next 10</w:t>
            </w:r>
          </w:p>
          <w:p w14:paraId="2CFA0C7F" w14:textId="34E18495" w:rsidR="00E3613A" w:rsidRPr="00FB351E" w:rsidRDefault="00CC173D" w:rsidP="00FB351E">
            <w:pPr>
              <w:pStyle w:val="NoSpacing"/>
              <w:rPr>
                <w:b/>
                <w:bCs/>
                <w:sz w:val="12"/>
              </w:rPr>
            </w:pPr>
            <w:r>
              <w:rPr>
                <w:sz w:val="12"/>
              </w:rPr>
              <w:t>-</w:t>
            </w:r>
            <w:r w:rsidR="00E3613A" w:rsidRPr="00FB351E">
              <w:rPr>
                <w:sz w:val="12"/>
              </w:rPr>
              <w:t>Add across a 10</w:t>
            </w:r>
          </w:p>
          <w:p w14:paraId="0FBE3284" w14:textId="4AA8178D" w:rsidR="00E3613A" w:rsidRPr="00FB351E" w:rsidRDefault="00CC173D" w:rsidP="00FB351E">
            <w:pPr>
              <w:pStyle w:val="NoSpacing"/>
              <w:rPr>
                <w:b/>
                <w:bCs/>
                <w:sz w:val="12"/>
              </w:rPr>
            </w:pPr>
            <w:r>
              <w:rPr>
                <w:sz w:val="12"/>
              </w:rPr>
              <w:t>-</w:t>
            </w:r>
            <w:r w:rsidR="00E3613A" w:rsidRPr="00FB351E">
              <w:rPr>
                <w:sz w:val="12"/>
              </w:rPr>
              <w:t>Subtract across 10</w:t>
            </w:r>
          </w:p>
          <w:p w14:paraId="0EA4A548" w14:textId="7AF81942" w:rsidR="00E3613A" w:rsidRPr="00FB351E" w:rsidRDefault="00CC173D" w:rsidP="00FB351E">
            <w:pPr>
              <w:pStyle w:val="NoSpacing"/>
              <w:rPr>
                <w:b/>
                <w:bCs/>
                <w:sz w:val="12"/>
              </w:rPr>
            </w:pPr>
            <w:r>
              <w:rPr>
                <w:sz w:val="12"/>
              </w:rPr>
              <w:t>-</w:t>
            </w:r>
            <w:r w:rsidR="00E3613A" w:rsidRPr="00FB351E">
              <w:rPr>
                <w:sz w:val="12"/>
              </w:rPr>
              <w:t>Subtract from a 10</w:t>
            </w:r>
          </w:p>
          <w:p w14:paraId="5D657EE4" w14:textId="036B8400" w:rsidR="00E3613A" w:rsidRPr="00FB351E" w:rsidRDefault="00CC173D" w:rsidP="00FB351E">
            <w:pPr>
              <w:pStyle w:val="NoSpacing"/>
              <w:rPr>
                <w:b/>
                <w:bCs/>
                <w:sz w:val="12"/>
              </w:rPr>
            </w:pPr>
            <w:r>
              <w:rPr>
                <w:sz w:val="12"/>
              </w:rPr>
              <w:t>-</w:t>
            </w:r>
            <w:r w:rsidR="00E3613A" w:rsidRPr="00FB351E">
              <w:rPr>
                <w:sz w:val="12"/>
              </w:rPr>
              <w:t>Subtract a 1-digit number from a 2-digit number (across a 10)</w:t>
            </w:r>
          </w:p>
          <w:p w14:paraId="19C1D276" w14:textId="4EB39A70" w:rsidR="00E3613A" w:rsidRPr="00FB351E" w:rsidRDefault="00CC173D" w:rsidP="00FB351E">
            <w:pPr>
              <w:pStyle w:val="NoSpacing"/>
              <w:rPr>
                <w:b/>
                <w:bCs/>
                <w:sz w:val="12"/>
              </w:rPr>
            </w:pPr>
            <w:r>
              <w:rPr>
                <w:sz w:val="12"/>
              </w:rPr>
              <w:t>-</w:t>
            </w:r>
            <w:r w:rsidR="00E3613A" w:rsidRPr="00FB351E">
              <w:rPr>
                <w:sz w:val="12"/>
              </w:rPr>
              <w:t>10 more, 10 less</w:t>
            </w:r>
          </w:p>
          <w:p w14:paraId="3BB3C658" w14:textId="5B389B7E" w:rsidR="00E3613A" w:rsidRPr="00FB351E" w:rsidRDefault="00CC173D" w:rsidP="00FB351E">
            <w:pPr>
              <w:pStyle w:val="NoSpacing"/>
              <w:rPr>
                <w:b/>
                <w:bCs/>
                <w:sz w:val="12"/>
              </w:rPr>
            </w:pPr>
            <w:r>
              <w:rPr>
                <w:sz w:val="12"/>
              </w:rPr>
              <w:t>-</w:t>
            </w:r>
            <w:r w:rsidR="00E3613A" w:rsidRPr="00FB351E">
              <w:rPr>
                <w:sz w:val="12"/>
              </w:rPr>
              <w:t>Add and subtract 10s</w:t>
            </w:r>
          </w:p>
          <w:p w14:paraId="7ACCF0C3" w14:textId="25B224B0" w:rsidR="00E3613A" w:rsidRPr="00FB351E" w:rsidRDefault="00CC173D" w:rsidP="00FB351E">
            <w:pPr>
              <w:pStyle w:val="NoSpacing"/>
              <w:rPr>
                <w:b/>
                <w:bCs/>
                <w:sz w:val="12"/>
              </w:rPr>
            </w:pPr>
            <w:r>
              <w:rPr>
                <w:sz w:val="12"/>
              </w:rPr>
              <w:t>-</w:t>
            </w:r>
            <w:r w:rsidR="00E3613A" w:rsidRPr="00FB351E">
              <w:rPr>
                <w:sz w:val="12"/>
              </w:rPr>
              <w:t>Add two 2-digit numbers (not across a 10</w:t>
            </w:r>
          </w:p>
          <w:p w14:paraId="233D5E08" w14:textId="3E364DB4" w:rsidR="00E3613A" w:rsidRPr="00FB351E" w:rsidRDefault="00CC173D" w:rsidP="00FB351E">
            <w:pPr>
              <w:pStyle w:val="NoSpacing"/>
              <w:rPr>
                <w:b/>
                <w:bCs/>
                <w:sz w:val="12"/>
              </w:rPr>
            </w:pPr>
            <w:r>
              <w:rPr>
                <w:sz w:val="12"/>
              </w:rPr>
              <w:t>-</w:t>
            </w:r>
            <w:r w:rsidR="00E3613A" w:rsidRPr="00FB351E">
              <w:rPr>
                <w:sz w:val="12"/>
              </w:rPr>
              <w:t>Add two 2-digit numbers (across a 10)</w:t>
            </w:r>
          </w:p>
          <w:p w14:paraId="044D0FAF" w14:textId="444FBD18" w:rsidR="00E3613A" w:rsidRPr="00FB351E" w:rsidRDefault="00CC173D" w:rsidP="00FB351E">
            <w:pPr>
              <w:pStyle w:val="NoSpacing"/>
              <w:rPr>
                <w:b/>
                <w:bCs/>
                <w:sz w:val="12"/>
              </w:rPr>
            </w:pPr>
            <w:r>
              <w:rPr>
                <w:sz w:val="12"/>
              </w:rPr>
              <w:t>-</w:t>
            </w:r>
            <w:r w:rsidR="00E3613A" w:rsidRPr="00FB351E">
              <w:rPr>
                <w:sz w:val="12"/>
              </w:rPr>
              <w:t>Subtract two 2-digit numbers (not across a 10)</w:t>
            </w:r>
          </w:p>
          <w:p w14:paraId="1B5F5796" w14:textId="42161F3B" w:rsidR="00E3613A" w:rsidRPr="00FB351E" w:rsidRDefault="00CC173D" w:rsidP="00FB351E">
            <w:pPr>
              <w:pStyle w:val="NoSpacing"/>
              <w:rPr>
                <w:b/>
                <w:bCs/>
                <w:sz w:val="12"/>
              </w:rPr>
            </w:pPr>
            <w:r>
              <w:rPr>
                <w:sz w:val="12"/>
              </w:rPr>
              <w:t>-</w:t>
            </w:r>
            <w:r w:rsidR="00E3613A" w:rsidRPr="00FB351E">
              <w:rPr>
                <w:sz w:val="12"/>
              </w:rPr>
              <w:t>Subtract two 2-digit numbers (across a 10)</w:t>
            </w:r>
          </w:p>
          <w:p w14:paraId="33AFD302" w14:textId="65B8E848" w:rsidR="00E3613A" w:rsidRPr="00FB351E" w:rsidRDefault="00CC173D" w:rsidP="00FB351E">
            <w:pPr>
              <w:pStyle w:val="NoSpacing"/>
              <w:rPr>
                <w:b/>
                <w:bCs/>
                <w:sz w:val="12"/>
              </w:rPr>
            </w:pPr>
            <w:r>
              <w:rPr>
                <w:sz w:val="12"/>
              </w:rPr>
              <w:t>-</w:t>
            </w:r>
            <w:r w:rsidR="00E3613A" w:rsidRPr="00FB351E">
              <w:rPr>
                <w:sz w:val="12"/>
              </w:rPr>
              <w:t>Mixed addition and subtraction</w:t>
            </w:r>
          </w:p>
          <w:p w14:paraId="7B3ED26F" w14:textId="01B407CC" w:rsidR="00E3613A" w:rsidRPr="00FB351E" w:rsidRDefault="00CC173D" w:rsidP="00FB351E">
            <w:pPr>
              <w:pStyle w:val="NoSpacing"/>
              <w:rPr>
                <w:b/>
                <w:bCs/>
                <w:sz w:val="12"/>
              </w:rPr>
            </w:pPr>
            <w:r>
              <w:rPr>
                <w:sz w:val="12"/>
              </w:rPr>
              <w:t>-</w:t>
            </w:r>
            <w:r w:rsidR="00E3613A" w:rsidRPr="00FB351E">
              <w:rPr>
                <w:sz w:val="12"/>
              </w:rPr>
              <w:t>Compare number sentences</w:t>
            </w:r>
          </w:p>
          <w:p w14:paraId="49D6FA3F" w14:textId="729BD753" w:rsidR="00E3613A" w:rsidRPr="00FB351E" w:rsidRDefault="00CC173D" w:rsidP="00FB351E">
            <w:pPr>
              <w:pStyle w:val="NoSpacing"/>
              <w:rPr>
                <w:bCs/>
              </w:rPr>
            </w:pPr>
            <w:r>
              <w:rPr>
                <w:bCs/>
                <w:sz w:val="12"/>
              </w:rPr>
              <w:t>-</w:t>
            </w:r>
            <w:r w:rsidR="00FB351E">
              <w:rPr>
                <w:bCs/>
                <w:sz w:val="12"/>
              </w:rPr>
              <w:t>M</w:t>
            </w:r>
            <w:r w:rsidR="00E3613A" w:rsidRPr="00FB351E">
              <w:rPr>
                <w:sz w:val="12"/>
              </w:rPr>
              <w:t>issing number problem</w:t>
            </w:r>
            <w:r w:rsidR="00FB351E" w:rsidRPr="00FB351E">
              <w:rPr>
                <w:b/>
                <w:bCs/>
                <w:sz w:val="12"/>
              </w:rPr>
              <w:t>s</w:t>
            </w:r>
          </w:p>
        </w:tc>
        <w:tc>
          <w:tcPr>
            <w:tcW w:w="1701" w:type="dxa"/>
            <w:vMerge w:val="restart"/>
            <w:shd w:val="clear" w:color="auto" w:fill="00B0F0"/>
          </w:tcPr>
          <w:p w14:paraId="71A2B4F6" w14:textId="77777777" w:rsidR="00E3613A" w:rsidRPr="00FB351E" w:rsidRDefault="00E3613A">
            <w:pPr>
              <w:rPr>
                <w:rFonts w:cstheme="minorHAnsi"/>
                <w:bCs/>
                <w:sz w:val="12"/>
                <w:szCs w:val="16"/>
              </w:rPr>
            </w:pPr>
          </w:p>
          <w:p w14:paraId="1A318D56" w14:textId="77777777" w:rsidR="00E3613A" w:rsidRPr="00FB351E" w:rsidRDefault="00E3613A" w:rsidP="00E3613A">
            <w:pPr>
              <w:spacing w:line="276" w:lineRule="auto"/>
              <w:rPr>
                <w:rFonts w:cstheme="minorHAnsi"/>
                <w:b/>
                <w:bCs/>
                <w:sz w:val="12"/>
                <w:szCs w:val="16"/>
              </w:rPr>
            </w:pPr>
            <w:r w:rsidRPr="00FB351E">
              <w:rPr>
                <w:rFonts w:cstheme="minorHAnsi"/>
                <w:b/>
                <w:bCs/>
                <w:sz w:val="12"/>
                <w:szCs w:val="16"/>
              </w:rPr>
              <w:t xml:space="preserve">Block 3: Geometry </w:t>
            </w:r>
          </w:p>
          <w:p w14:paraId="7A07CF91" w14:textId="5FA09087" w:rsidR="00E3613A" w:rsidRPr="00FB351E" w:rsidRDefault="00CC173D" w:rsidP="00E3613A">
            <w:pPr>
              <w:pStyle w:val="Heading4"/>
              <w:spacing w:before="0" w:beforeAutospacing="0" w:after="0" w:afterAutospacing="0" w:line="276" w:lineRule="auto"/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-</w:t>
            </w:r>
            <w:r w:rsidR="00E3613A" w:rsidRPr="00FB351E"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Recognise 2-D and 3-D shapes</w:t>
            </w:r>
          </w:p>
          <w:p w14:paraId="18B2D7C7" w14:textId="2DD561E3" w:rsidR="00E3613A" w:rsidRPr="00FB351E" w:rsidRDefault="00CC173D" w:rsidP="00E3613A">
            <w:pPr>
              <w:pStyle w:val="Heading4"/>
              <w:spacing w:before="0" w:beforeAutospacing="0" w:after="0" w:afterAutospacing="0" w:line="276" w:lineRule="auto"/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-</w:t>
            </w:r>
            <w:r w:rsidR="00E3613A" w:rsidRPr="00FB351E"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Count sides on 2-D shapes</w:t>
            </w:r>
          </w:p>
          <w:p w14:paraId="200CA890" w14:textId="6E1908F2" w:rsidR="00E3613A" w:rsidRPr="00FB351E" w:rsidRDefault="00CC173D" w:rsidP="00E3613A">
            <w:pPr>
              <w:pStyle w:val="Heading4"/>
              <w:spacing w:before="0" w:beforeAutospacing="0" w:after="0" w:afterAutospacing="0" w:line="276" w:lineRule="auto"/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-</w:t>
            </w:r>
            <w:r w:rsidR="00E3613A" w:rsidRPr="00FB351E"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Count vertices on 2-D shapes</w:t>
            </w:r>
          </w:p>
          <w:p w14:paraId="20AB69CA" w14:textId="517910B1" w:rsidR="00E3613A" w:rsidRPr="00FB351E" w:rsidRDefault="00CC173D" w:rsidP="00E3613A">
            <w:pPr>
              <w:pStyle w:val="Heading4"/>
              <w:spacing w:before="0" w:beforeAutospacing="0" w:after="0" w:afterAutospacing="0" w:line="276" w:lineRule="auto"/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-</w:t>
            </w:r>
            <w:r w:rsidR="00E3613A" w:rsidRPr="00FB351E"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Draw 2-D shapes</w:t>
            </w:r>
          </w:p>
          <w:p w14:paraId="6B063D2D" w14:textId="2C823BFB" w:rsidR="00E3613A" w:rsidRPr="00FB351E" w:rsidRDefault="00CC173D" w:rsidP="00E3613A">
            <w:pPr>
              <w:pStyle w:val="Heading4"/>
              <w:spacing w:before="0" w:beforeAutospacing="0" w:after="0" w:afterAutospacing="0" w:line="276" w:lineRule="auto"/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-</w:t>
            </w:r>
            <w:r w:rsidR="00E3613A" w:rsidRPr="00FB351E"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Lines of symmetry on shapes</w:t>
            </w:r>
          </w:p>
          <w:p w14:paraId="6965DC89" w14:textId="65C10463" w:rsidR="00E3613A" w:rsidRPr="00FB351E" w:rsidRDefault="00CC173D" w:rsidP="00E3613A">
            <w:pPr>
              <w:pStyle w:val="Heading4"/>
              <w:spacing w:before="0" w:beforeAutospacing="0" w:after="0" w:afterAutospacing="0" w:line="276" w:lineRule="auto"/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-</w:t>
            </w:r>
            <w:r w:rsidR="00E3613A" w:rsidRPr="00FB351E"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 xml:space="preserve">Use lines of symmetry to </w:t>
            </w: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---</w:t>
            </w:r>
            <w:r w:rsidR="00E3613A" w:rsidRPr="00FB351E"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complete shapes</w:t>
            </w:r>
          </w:p>
          <w:p w14:paraId="03CA50E9" w14:textId="38D2418D" w:rsidR="00E3613A" w:rsidRPr="00FB351E" w:rsidRDefault="00CC173D" w:rsidP="00E3613A">
            <w:pPr>
              <w:pStyle w:val="Heading4"/>
              <w:spacing w:before="0" w:beforeAutospacing="0" w:after="0" w:afterAutospacing="0" w:line="276" w:lineRule="auto"/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-</w:t>
            </w:r>
            <w:r w:rsidR="00E3613A" w:rsidRPr="00FB351E"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Sort 2-D shapes</w:t>
            </w:r>
          </w:p>
          <w:p w14:paraId="038EA5A8" w14:textId="7529942A" w:rsidR="00E3613A" w:rsidRPr="00FB351E" w:rsidRDefault="00CC173D" w:rsidP="00E3613A">
            <w:pPr>
              <w:pStyle w:val="Heading4"/>
              <w:spacing w:before="0" w:beforeAutospacing="0" w:after="0" w:afterAutospacing="0" w:line="276" w:lineRule="auto"/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-</w:t>
            </w:r>
            <w:r w:rsidR="00E3613A" w:rsidRPr="00FB351E"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Count faces on 3-D shapes</w:t>
            </w:r>
          </w:p>
          <w:p w14:paraId="1275DB8D" w14:textId="5725F635" w:rsidR="00E3613A" w:rsidRPr="00FB351E" w:rsidRDefault="00E3613A" w:rsidP="00E3613A">
            <w:pPr>
              <w:pStyle w:val="Heading4"/>
              <w:spacing w:before="0" w:beforeAutospacing="0" w:after="0" w:afterAutospacing="0" w:line="276" w:lineRule="auto"/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</w:pPr>
            <w:r w:rsidRPr="00FB351E"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 </w:t>
            </w:r>
            <w:r w:rsidR="00CC173D"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-</w:t>
            </w:r>
            <w:r w:rsidRPr="00FB351E"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Count edges on 3-D shapes</w:t>
            </w:r>
          </w:p>
          <w:p w14:paraId="4E746891" w14:textId="66633F45" w:rsidR="00E3613A" w:rsidRPr="00FB351E" w:rsidRDefault="00CC173D" w:rsidP="00E3613A">
            <w:pPr>
              <w:pStyle w:val="Heading4"/>
              <w:spacing w:before="0" w:beforeAutospacing="0" w:after="0" w:afterAutospacing="0" w:line="276" w:lineRule="auto"/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-</w:t>
            </w:r>
            <w:r w:rsidR="00E3613A" w:rsidRPr="00FB351E"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Count vertices on 3-D shapes</w:t>
            </w:r>
          </w:p>
          <w:p w14:paraId="62DC734B" w14:textId="087F291D" w:rsidR="00E3613A" w:rsidRPr="00FB351E" w:rsidRDefault="00CC173D" w:rsidP="00E3613A">
            <w:pPr>
              <w:pStyle w:val="Heading4"/>
              <w:spacing w:before="0" w:beforeAutospacing="0" w:after="0" w:afterAutospacing="0" w:line="276" w:lineRule="auto"/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-</w:t>
            </w:r>
            <w:r w:rsidR="00E3613A" w:rsidRPr="00FB351E"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Sort 3-D shapes</w:t>
            </w:r>
          </w:p>
          <w:p w14:paraId="3E3FDE4F" w14:textId="1158F85B" w:rsidR="00E3613A" w:rsidRPr="00FB351E" w:rsidRDefault="00CC173D" w:rsidP="00E3613A">
            <w:pPr>
              <w:pStyle w:val="Heading4"/>
              <w:spacing w:before="0" w:beforeAutospacing="0" w:after="0" w:afterAutospacing="0" w:line="276" w:lineRule="auto"/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-</w:t>
            </w:r>
            <w:r w:rsidR="00E3613A" w:rsidRPr="00FB351E">
              <w:rPr>
                <w:rFonts w:asciiTheme="minorHAnsi" w:hAnsiTheme="minorHAnsi" w:cstheme="minorHAnsi"/>
                <w:b w:val="0"/>
                <w:bCs w:val="0"/>
                <w:color w:val="000000"/>
                <w:sz w:val="12"/>
                <w:szCs w:val="16"/>
              </w:rPr>
              <w:t>Make patterns with 2-D and 3-D shapes</w:t>
            </w:r>
          </w:p>
          <w:p w14:paraId="34A549B7" w14:textId="77777777" w:rsidR="00E3613A" w:rsidRPr="00FB351E" w:rsidRDefault="00E3613A" w:rsidP="00D9208B">
            <w:pPr>
              <w:rPr>
                <w:rFonts w:cstheme="minorHAnsi"/>
                <w:bCs/>
                <w:sz w:val="12"/>
                <w:szCs w:val="16"/>
              </w:rPr>
            </w:pPr>
          </w:p>
        </w:tc>
        <w:tc>
          <w:tcPr>
            <w:tcW w:w="1842" w:type="dxa"/>
            <w:gridSpan w:val="2"/>
            <w:vMerge w:val="restart"/>
            <w:shd w:val="clear" w:color="auto" w:fill="00B0F0"/>
          </w:tcPr>
          <w:p w14:paraId="61B8DCDE" w14:textId="1F0C444F" w:rsidR="00E3613A" w:rsidRPr="00FB351E" w:rsidRDefault="00E3613A" w:rsidP="00D9208B">
            <w:pPr>
              <w:rPr>
                <w:rFonts w:cstheme="minorHAnsi"/>
                <w:b/>
                <w:sz w:val="12"/>
                <w:szCs w:val="16"/>
              </w:rPr>
            </w:pPr>
            <w:r w:rsidRPr="00FB351E">
              <w:rPr>
                <w:rFonts w:cstheme="minorHAnsi"/>
                <w:b/>
                <w:sz w:val="12"/>
                <w:szCs w:val="16"/>
              </w:rPr>
              <w:t>Cross-curricular opportunities:</w:t>
            </w:r>
          </w:p>
          <w:p w14:paraId="0BFE0E9D" w14:textId="1D3C8517" w:rsidR="00E3613A" w:rsidRPr="00FB351E" w:rsidRDefault="00CC173D" w:rsidP="00E6472C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>Data handling in DT</w:t>
            </w:r>
          </w:p>
          <w:p w14:paraId="2C8347F8" w14:textId="35CA8884" w:rsidR="00E3613A" w:rsidRPr="00FB351E" w:rsidRDefault="00CC173D" w:rsidP="00E6472C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 xml:space="preserve">Measurement in DT </w:t>
            </w:r>
          </w:p>
          <w:p w14:paraId="09319377" w14:textId="35E3FC88" w:rsidR="00E3613A" w:rsidRPr="00FB351E" w:rsidRDefault="00CC173D" w:rsidP="00D9208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 xml:space="preserve">Pattern and shape in Art </w:t>
            </w:r>
          </w:p>
          <w:p w14:paraId="0C09A4E9" w14:textId="6908435A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</w:p>
          <w:p w14:paraId="7D0CC32F" w14:textId="430ED4D3" w:rsidR="00E3613A" w:rsidRPr="00FB351E" w:rsidRDefault="00E3613A" w:rsidP="00D9208B">
            <w:pPr>
              <w:rPr>
                <w:rFonts w:cstheme="minorHAnsi"/>
                <w:b/>
                <w:sz w:val="12"/>
                <w:szCs w:val="16"/>
              </w:rPr>
            </w:pPr>
            <w:r w:rsidRPr="00FB351E">
              <w:rPr>
                <w:rFonts w:cstheme="minorHAnsi"/>
                <w:b/>
                <w:sz w:val="12"/>
                <w:szCs w:val="16"/>
              </w:rPr>
              <w:t>Leadership:</w:t>
            </w:r>
          </w:p>
          <w:p w14:paraId="2B0770BB" w14:textId="065BB950" w:rsidR="00E3613A" w:rsidRPr="00FB351E" w:rsidRDefault="00CC173D" w:rsidP="00D9208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 xml:space="preserve">Leading paired talk </w:t>
            </w:r>
          </w:p>
          <w:p w14:paraId="6F2C075E" w14:textId="6A9AC1B0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</w:p>
          <w:p w14:paraId="7C613EBB" w14:textId="77777777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</w:p>
          <w:p w14:paraId="048BC070" w14:textId="0D440CEC" w:rsidR="00E3613A" w:rsidRPr="00FB351E" w:rsidRDefault="00E3613A" w:rsidP="00D9208B">
            <w:pPr>
              <w:rPr>
                <w:rFonts w:cstheme="minorHAnsi"/>
                <w:b/>
                <w:sz w:val="12"/>
                <w:szCs w:val="16"/>
                <w:u w:val="single"/>
              </w:rPr>
            </w:pPr>
            <w:r w:rsidRPr="00FB351E">
              <w:rPr>
                <w:rFonts w:cstheme="minorHAnsi"/>
                <w:noProof/>
                <w:sz w:val="12"/>
                <w:szCs w:val="16"/>
                <w:highlight w:val="yellow"/>
                <w:lang w:eastAsia="en-GB"/>
              </w:rPr>
              <w:drawing>
                <wp:anchor distT="0" distB="0" distL="114300" distR="114300" simplePos="0" relativeHeight="251845120" behindDoc="0" locked="0" layoutInCell="1" allowOverlap="1" wp14:anchorId="467E1B22" wp14:editId="3F50861E">
                  <wp:simplePos x="0" y="0"/>
                  <wp:positionH relativeFrom="column">
                    <wp:posOffset>102333</wp:posOffset>
                  </wp:positionH>
                  <wp:positionV relativeFrom="paragraph">
                    <wp:posOffset>457053</wp:posOffset>
                  </wp:positionV>
                  <wp:extent cx="571500" cy="380365"/>
                  <wp:effectExtent l="1905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03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76" w:type="dxa"/>
            <w:shd w:val="clear" w:color="auto" w:fill="FFFF00"/>
          </w:tcPr>
          <w:p w14:paraId="0062460F" w14:textId="77777777" w:rsidR="00E3613A" w:rsidRPr="00FB351E" w:rsidRDefault="00E3613A" w:rsidP="00D9208B">
            <w:pPr>
              <w:rPr>
                <w:rFonts w:cstheme="minorHAnsi"/>
                <w:b/>
                <w:sz w:val="12"/>
                <w:szCs w:val="16"/>
                <w:u w:val="single"/>
              </w:rPr>
            </w:pPr>
            <w:r w:rsidRPr="00FB351E">
              <w:rPr>
                <w:rFonts w:cstheme="minorHAnsi"/>
                <w:b/>
                <w:sz w:val="12"/>
                <w:szCs w:val="16"/>
                <w:u w:val="single"/>
              </w:rPr>
              <w:t>Genres:</w:t>
            </w:r>
          </w:p>
          <w:p w14:paraId="31C1050A" w14:textId="1555B365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b/>
                <w:sz w:val="12"/>
                <w:szCs w:val="16"/>
              </w:rPr>
              <w:t>Fiction:</w:t>
            </w:r>
            <w:r w:rsidRPr="00FB351E">
              <w:rPr>
                <w:rFonts w:cstheme="minorHAnsi"/>
                <w:sz w:val="12"/>
                <w:szCs w:val="16"/>
              </w:rPr>
              <w:t xml:space="preserve"> </w:t>
            </w:r>
          </w:p>
          <w:p w14:paraId="13CFF765" w14:textId="3D72F6EF" w:rsidR="00E3613A" w:rsidRPr="00FB351E" w:rsidRDefault="00F03C18" w:rsidP="00D9208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 xml:space="preserve">Narrative: Setting </w:t>
            </w:r>
            <w:r>
              <w:rPr>
                <w:rFonts w:cstheme="minorHAnsi"/>
                <w:sz w:val="12"/>
                <w:szCs w:val="16"/>
              </w:rPr>
              <w:t>----</w:t>
            </w:r>
            <w:r w:rsidR="00E3613A" w:rsidRPr="00FB351E">
              <w:rPr>
                <w:rFonts w:cstheme="minorHAnsi"/>
                <w:sz w:val="12"/>
                <w:szCs w:val="16"/>
              </w:rPr>
              <w:t xml:space="preserve">Description </w:t>
            </w:r>
          </w:p>
          <w:p w14:paraId="54D138C5" w14:textId="12374306" w:rsidR="00E3613A" w:rsidRPr="00FB351E" w:rsidRDefault="00F03C18" w:rsidP="00D9208B">
            <w:pPr>
              <w:tabs>
                <w:tab w:val="left" w:pos="5280"/>
              </w:tabs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 xml:space="preserve">Recount : Diary  </w:t>
            </w:r>
          </w:p>
          <w:p w14:paraId="14356B6B" w14:textId="5CA9822C" w:rsidR="00E3613A" w:rsidRPr="00FB351E" w:rsidRDefault="00F03C18" w:rsidP="00D9208B">
            <w:pPr>
              <w:tabs>
                <w:tab w:val="left" w:pos="5280"/>
              </w:tabs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>Poetry</w:t>
            </w:r>
          </w:p>
          <w:p w14:paraId="24B32BFE" w14:textId="77777777" w:rsidR="00E3613A" w:rsidRPr="00FB351E" w:rsidRDefault="00E3613A" w:rsidP="00D9208B">
            <w:pPr>
              <w:tabs>
                <w:tab w:val="left" w:pos="5280"/>
              </w:tabs>
              <w:rPr>
                <w:rFonts w:cstheme="minorHAnsi"/>
                <w:sz w:val="12"/>
                <w:szCs w:val="16"/>
              </w:rPr>
            </w:pPr>
          </w:p>
          <w:p w14:paraId="2E4C835E" w14:textId="54EB0F6C" w:rsidR="00E3613A" w:rsidRPr="00FB351E" w:rsidRDefault="00E3613A" w:rsidP="00D9208B">
            <w:pPr>
              <w:tabs>
                <w:tab w:val="left" w:pos="5280"/>
              </w:tabs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b/>
                <w:sz w:val="12"/>
                <w:szCs w:val="16"/>
              </w:rPr>
              <w:t xml:space="preserve">Non- Fiction: </w:t>
            </w:r>
          </w:p>
          <w:p w14:paraId="485869D7" w14:textId="6D12F885" w:rsidR="00E3613A" w:rsidRPr="00FB351E" w:rsidRDefault="00F03C18" w:rsidP="00D9208B">
            <w:pPr>
              <w:tabs>
                <w:tab w:val="left" w:pos="5280"/>
              </w:tabs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>Non-chronological report</w:t>
            </w:r>
          </w:p>
        </w:tc>
        <w:tc>
          <w:tcPr>
            <w:tcW w:w="2268" w:type="dxa"/>
            <w:gridSpan w:val="2"/>
            <w:shd w:val="clear" w:color="auto" w:fill="FFFF00"/>
          </w:tcPr>
          <w:p w14:paraId="71BBA3D6" w14:textId="22D2A214" w:rsidR="00E3613A" w:rsidRPr="00FB351E" w:rsidRDefault="00E3613A" w:rsidP="00D9208B">
            <w:pPr>
              <w:rPr>
                <w:rFonts w:cstheme="minorHAnsi"/>
                <w:b/>
                <w:bCs/>
                <w:sz w:val="12"/>
                <w:szCs w:val="16"/>
              </w:rPr>
            </w:pPr>
            <w:r w:rsidRPr="00FB351E">
              <w:rPr>
                <w:rFonts w:cstheme="minorHAnsi"/>
                <w:b/>
                <w:bCs/>
                <w:sz w:val="12"/>
                <w:szCs w:val="16"/>
              </w:rPr>
              <w:t xml:space="preserve">As writers, we will study: </w:t>
            </w:r>
          </w:p>
          <w:p w14:paraId="428C854C" w14:textId="77777777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</w:p>
          <w:p w14:paraId="265052BB" w14:textId="64B46258" w:rsidR="00E3613A" w:rsidRPr="00FB351E" w:rsidRDefault="00E3613A" w:rsidP="00D9208B">
            <w:pPr>
              <w:rPr>
                <w:rFonts w:cstheme="minorHAnsi"/>
                <w:b/>
                <w:sz w:val="12"/>
                <w:szCs w:val="16"/>
              </w:rPr>
            </w:pPr>
            <w:r w:rsidRPr="00FB351E">
              <w:rPr>
                <w:rFonts w:cstheme="minorHAnsi"/>
                <w:b/>
                <w:sz w:val="12"/>
                <w:szCs w:val="16"/>
              </w:rPr>
              <w:t xml:space="preserve">Block One – Ready to Write </w:t>
            </w:r>
          </w:p>
          <w:p w14:paraId="772DB2F1" w14:textId="77777777" w:rsidR="00E3613A" w:rsidRPr="00FB351E" w:rsidRDefault="00E3613A" w:rsidP="00D9208B">
            <w:pPr>
              <w:rPr>
                <w:rFonts w:cstheme="minorHAnsi"/>
                <w:b/>
                <w:sz w:val="12"/>
                <w:szCs w:val="16"/>
              </w:rPr>
            </w:pPr>
          </w:p>
          <w:p w14:paraId="7282929E" w14:textId="0BD50121" w:rsidR="00E3613A" w:rsidRPr="00FB351E" w:rsidRDefault="00F03C18" w:rsidP="00D9208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 xml:space="preserve">Capital letters </w:t>
            </w:r>
          </w:p>
          <w:p w14:paraId="163FAA91" w14:textId="0598F761" w:rsidR="00E3613A" w:rsidRPr="00FB351E" w:rsidRDefault="00F03C18" w:rsidP="00D9208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 xml:space="preserve">Full stops/Question marks/ Exclamation marks </w:t>
            </w:r>
          </w:p>
          <w:p w14:paraId="237F3732" w14:textId="5856F40B" w:rsidR="00E3613A" w:rsidRPr="00FB351E" w:rsidRDefault="00F03C18" w:rsidP="00D9208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 xml:space="preserve">Recognising common nouns and proper nouns </w:t>
            </w:r>
          </w:p>
          <w:p w14:paraId="62754DAE" w14:textId="1ADD1F7E" w:rsidR="00E3613A" w:rsidRPr="00FB351E" w:rsidRDefault="00F03C18" w:rsidP="00D9208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 xml:space="preserve">Recognising sentences </w:t>
            </w:r>
          </w:p>
          <w:p w14:paraId="49320838" w14:textId="300DE1EB" w:rsidR="00E3613A" w:rsidRPr="00FB351E" w:rsidRDefault="00F03C18" w:rsidP="00D9208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 xml:space="preserve">Recognising sentences using </w:t>
            </w:r>
          </w:p>
          <w:p w14:paraId="3D4B6ABE" w14:textId="1FA0B03E" w:rsidR="00E3613A" w:rsidRPr="00FB351E" w:rsidRDefault="00F03C18" w:rsidP="00D9208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>co-ordinating conjunctions</w:t>
            </w:r>
          </w:p>
          <w:p w14:paraId="1F72176D" w14:textId="4DC9443B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 xml:space="preserve"> </w:t>
            </w:r>
          </w:p>
          <w:p w14:paraId="76F96438" w14:textId="35EBC4F1" w:rsidR="00E3613A" w:rsidRPr="00FB351E" w:rsidRDefault="00E3613A" w:rsidP="00D9208B">
            <w:pPr>
              <w:rPr>
                <w:rFonts w:cstheme="minorHAnsi"/>
                <w:b/>
                <w:sz w:val="12"/>
                <w:szCs w:val="16"/>
              </w:rPr>
            </w:pPr>
            <w:r w:rsidRPr="00FB351E">
              <w:rPr>
                <w:rFonts w:cstheme="minorHAnsi"/>
                <w:b/>
                <w:sz w:val="12"/>
                <w:szCs w:val="16"/>
              </w:rPr>
              <w:t xml:space="preserve">Block Two – Commas </w:t>
            </w:r>
          </w:p>
          <w:p w14:paraId="30EF2566" w14:textId="77777777" w:rsidR="00E3613A" w:rsidRPr="00FB351E" w:rsidRDefault="00E3613A" w:rsidP="00D9208B">
            <w:pPr>
              <w:rPr>
                <w:rFonts w:cstheme="minorHAnsi"/>
                <w:b/>
                <w:sz w:val="12"/>
                <w:szCs w:val="16"/>
              </w:rPr>
            </w:pPr>
          </w:p>
          <w:p w14:paraId="354DB986" w14:textId="7295F304" w:rsidR="00E3613A" w:rsidRPr="00FB351E" w:rsidRDefault="00F03C18" w:rsidP="00D9208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 xml:space="preserve">Recognising commas in a list </w:t>
            </w:r>
          </w:p>
          <w:p w14:paraId="01D3112A" w14:textId="7D98DF01" w:rsidR="00E3613A" w:rsidRPr="00FB351E" w:rsidRDefault="00F03C18" w:rsidP="00D9208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 xml:space="preserve">Writing lists </w:t>
            </w:r>
          </w:p>
          <w:p w14:paraId="194636AD" w14:textId="77777777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</w:p>
          <w:p w14:paraId="35AC4A17" w14:textId="77777777" w:rsidR="00E3613A" w:rsidRPr="00FB351E" w:rsidRDefault="00E3613A" w:rsidP="00D9208B">
            <w:pPr>
              <w:rPr>
                <w:rFonts w:cstheme="minorHAnsi"/>
                <w:b/>
                <w:sz w:val="12"/>
                <w:szCs w:val="16"/>
              </w:rPr>
            </w:pPr>
            <w:r w:rsidRPr="00FB351E">
              <w:rPr>
                <w:rFonts w:cstheme="minorHAnsi"/>
                <w:b/>
                <w:sz w:val="12"/>
                <w:szCs w:val="16"/>
              </w:rPr>
              <w:t>Block Three – Word Classes</w:t>
            </w:r>
          </w:p>
          <w:p w14:paraId="2DA32A86" w14:textId="77777777" w:rsidR="00E3613A" w:rsidRPr="00FB351E" w:rsidRDefault="00E3613A" w:rsidP="00D9208B">
            <w:pPr>
              <w:rPr>
                <w:rFonts w:cstheme="minorHAnsi"/>
                <w:b/>
                <w:sz w:val="12"/>
                <w:szCs w:val="16"/>
              </w:rPr>
            </w:pPr>
          </w:p>
          <w:p w14:paraId="67A32C2C" w14:textId="6CB0219F" w:rsidR="00E3613A" w:rsidRPr="00FB351E" w:rsidRDefault="00F03C18" w:rsidP="00D9208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>What are nouns?</w:t>
            </w:r>
          </w:p>
          <w:p w14:paraId="79E2777C" w14:textId="3C06BF22" w:rsidR="00E3613A" w:rsidRPr="00FB351E" w:rsidRDefault="00F03C18" w:rsidP="00D9208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>What are adjectives?</w:t>
            </w:r>
          </w:p>
          <w:p w14:paraId="000ED8A5" w14:textId="69DF4441" w:rsidR="00E3613A" w:rsidRPr="00FB351E" w:rsidRDefault="00F03C18" w:rsidP="00D9208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 xml:space="preserve">Recognising adjectives in sentences </w:t>
            </w:r>
          </w:p>
          <w:p w14:paraId="5499EA83" w14:textId="354A67B4" w:rsidR="00E3613A" w:rsidRPr="00FB351E" w:rsidRDefault="00F03C18" w:rsidP="00D9208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 xml:space="preserve">Using adjectives in a sentence </w:t>
            </w:r>
          </w:p>
          <w:p w14:paraId="2FC682C0" w14:textId="02792210" w:rsidR="00E3613A" w:rsidRPr="00FB351E" w:rsidRDefault="00F03C18" w:rsidP="00D9208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 xml:space="preserve">Double adjectives with commas </w:t>
            </w:r>
          </w:p>
          <w:p w14:paraId="6F515E24" w14:textId="7C1C5FBB" w:rsidR="00E3613A" w:rsidRPr="00FB351E" w:rsidRDefault="00F03C18" w:rsidP="00D9208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E3613A" w:rsidRPr="00FB351E">
              <w:rPr>
                <w:rFonts w:cstheme="minorHAnsi"/>
                <w:sz w:val="12"/>
                <w:szCs w:val="16"/>
              </w:rPr>
              <w:t xml:space="preserve">Adjectives after the noun </w:t>
            </w:r>
          </w:p>
        </w:tc>
        <w:tc>
          <w:tcPr>
            <w:tcW w:w="2980" w:type="dxa"/>
            <w:shd w:val="clear" w:color="auto" w:fill="FFFF00"/>
          </w:tcPr>
          <w:p w14:paraId="2F151AE2" w14:textId="77777777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</w:p>
          <w:p w14:paraId="1F957780" w14:textId="77777777" w:rsidR="00E3613A" w:rsidRPr="00FB351E" w:rsidRDefault="00E3613A" w:rsidP="00D9208B">
            <w:pPr>
              <w:rPr>
                <w:rFonts w:cstheme="minorHAnsi"/>
                <w:b/>
                <w:sz w:val="12"/>
                <w:szCs w:val="16"/>
              </w:rPr>
            </w:pPr>
            <w:r w:rsidRPr="00FB351E">
              <w:rPr>
                <w:rFonts w:cstheme="minorHAnsi"/>
                <w:b/>
                <w:sz w:val="12"/>
                <w:szCs w:val="16"/>
              </w:rPr>
              <w:t xml:space="preserve">Block Four – Conjunctions </w:t>
            </w:r>
          </w:p>
          <w:p w14:paraId="44163D0C" w14:textId="77777777" w:rsidR="00E3613A" w:rsidRPr="00FB351E" w:rsidRDefault="00E3613A" w:rsidP="00D9208B">
            <w:pPr>
              <w:rPr>
                <w:rFonts w:cstheme="minorHAnsi"/>
                <w:b/>
                <w:sz w:val="12"/>
                <w:szCs w:val="16"/>
              </w:rPr>
            </w:pPr>
          </w:p>
          <w:p w14:paraId="2430BD25" w14:textId="77777777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>Using the co-ordinating conjunctions so, and, but, or</w:t>
            </w:r>
          </w:p>
          <w:p w14:paraId="7CD4E85D" w14:textId="77777777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 xml:space="preserve">Recognising and using the subordinating conjunction because </w:t>
            </w:r>
          </w:p>
          <w:p w14:paraId="0EE33345" w14:textId="77777777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>Recognising the subordinating conjunctions when and if</w:t>
            </w:r>
          </w:p>
          <w:p w14:paraId="3D329EBB" w14:textId="77777777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 xml:space="preserve">Using the subordinating conjunctions when and if  </w:t>
            </w:r>
          </w:p>
          <w:p w14:paraId="5A003C68" w14:textId="77777777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</w:p>
          <w:p w14:paraId="561A3EC4" w14:textId="77777777" w:rsidR="00E3613A" w:rsidRPr="00FB351E" w:rsidRDefault="00E3613A" w:rsidP="00D9208B">
            <w:pPr>
              <w:rPr>
                <w:rFonts w:cstheme="minorHAnsi"/>
                <w:b/>
                <w:sz w:val="12"/>
                <w:szCs w:val="16"/>
              </w:rPr>
            </w:pPr>
            <w:r w:rsidRPr="00FB351E">
              <w:rPr>
                <w:rFonts w:cstheme="minorHAnsi"/>
                <w:b/>
                <w:sz w:val="12"/>
                <w:szCs w:val="16"/>
              </w:rPr>
              <w:t xml:space="preserve">Block Five – Sentence Types </w:t>
            </w:r>
          </w:p>
          <w:p w14:paraId="47E6CF00" w14:textId="77777777" w:rsidR="00E3613A" w:rsidRPr="00FB351E" w:rsidRDefault="00E3613A" w:rsidP="00D9208B">
            <w:pPr>
              <w:rPr>
                <w:rFonts w:cstheme="minorHAnsi"/>
                <w:b/>
                <w:sz w:val="12"/>
                <w:szCs w:val="16"/>
              </w:rPr>
            </w:pPr>
          </w:p>
          <w:p w14:paraId="7CA01F1E" w14:textId="77777777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 xml:space="preserve">Recognising and using questions </w:t>
            </w:r>
          </w:p>
          <w:p w14:paraId="25D6C639" w14:textId="77777777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 xml:space="preserve">Recognising and using commands </w:t>
            </w:r>
          </w:p>
          <w:p w14:paraId="3B7F4A28" w14:textId="77777777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 xml:space="preserve">Recognising and using exclamations </w:t>
            </w:r>
          </w:p>
          <w:p w14:paraId="2E5443D9" w14:textId="635F9D26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>Recognising and using statements</w:t>
            </w:r>
          </w:p>
        </w:tc>
        <w:tc>
          <w:tcPr>
            <w:tcW w:w="1244" w:type="dxa"/>
            <w:shd w:val="clear" w:color="auto" w:fill="FFFF00"/>
          </w:tcPr>
          <w:p w14:paraId="02E13BE5" w14:textId="337BC57E" w:rsidR="00E3613A" w:rsidRPr="00FB351E" w:rsidRDefault="00E3613A" w:rsidP="00D9208B">
            <w:pPr>
              <w:rPr>
                <w:rFonts w:cstheme="minorHAnsi"/>
                <w:b/>
                <w:sz w:val="12"/>
                <w:szCs w:val="16"/>
              </w:rPr>
            </w:pPr>
            <w:r w:rsidRPr="00FB351E">
              <w:rPr>
                <w:rFonts w:cstheme="minorHAnsi"/>
                <w:b/>
                <w:sz w:val="12"/>
                <w:szCs w:val="16"/>
              </w:rPr>
              <w:t>Cross-curricular opportunities:</w:t>
            </w:r>
          </w:p>
          <w:p w14:paraId="378C0803" w14:textId="644A99E8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 xml:space="preserve">- Diary on famous people </w:t>
            </w:r>
          </w:p>
          <w:p w14:paraId="718D4A60" w14:textId="6A37C8B9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 xml:space="preserve">- Non chronological report – facts about people / report in Science </w:t>
            </w:r>
          </w:p>
          <w:p w14:paraId="577786EB" w14:textId="79938BE3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noProof/>
                <w:sz w:val="12"/>
                <w:szCs w:val="16"/>
                <w:lang w:eastAsia="en-GB"/>
              </w:rPr>
              <w:drawing>
                <wp:anchor distT="0" distB="0" distL="114300" distR="114300" simplePos="0" relativeHeight="251823616" behindDoc="0" locked="0" layoutInCell="1" allowOverlap="1" wp14:anchorId="411FB1D8" wp14:editId="5322E227">
                  <wp:simplePos x="0" y="0"/>
                  <wp:positionH relativeFrom="column">
                    <wp:posOffset>100851</wp:posOffset>
                  </wp:positionH>
                  <wp:positionV relativeFrom="paragraph">
                    <wp:posOffset>699733</wp:posOffset>
                  </wp:positionV>
                  <wp:extent cx="348476" cy="348476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476" cy="3484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3613A" w:rsidRPr="00FB351E" w14:paraId="51AE878D" w14:textId="77777777" w:rsidTr="00EB4F3A">
        <w:trPr>
          <w:trHeight w:val="507"/>
        </w:trPr>
        <w:tc>
          <w:tcPr>
            <w:tcW w:w="1731" w:type="dxa"/>
            <w:vMerge/>
          </w:tcPr>
          <w:p w14:paraId="040DBE53" w14:textId="77777777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</w:p>
        </w:tc>
        <w:tc>
          <w:tcPr>
            <w:tcW w:w="2977" w:type="dxa"/>
            <w:vMerge/>
          </w:tcPr>
          <w:p w14:paraId="21574927" w14:textId="77777777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</w:p>
        </w:tc>
        <w:tc>
          <w:tcPr>
            <w:tcW w:w="1701" w:type="dxa"/>
            <w:vMerge/>
          </w:tcPr>
          <w:p w14:paraId="3F17B699" w14:textId="77777777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</w:p>
        </w:tc>
        <w:tc>
          <w:tcPr>
            <w:tcW w:w="1842" w:type="dxa"/>
            <w:gridSpan w:val="2"/>
            <w:vMerge/>
          </w:tcPr>
          <w:p w14:paraId="1E4B3877" w14:textId="1FE8BFED" w:rsidR="00E3613A" w:rsidRPr="00FB351E" w:rsidRDefault="00E3613A" w:rsidP="00D9208B">
            <w:pPr>
              <w:rPr>
                <w:rFonts w:cstheme="minorHAnsi"/>
                <w:sz w:val="12"/>
                <w:szCs w:val="16"/>
              </w:rPr>
            </w:pPr>
          </w:p>
        </w:tc>
        <w:tc>
          <w:tcPr>
            <w:tcW w:w="7768" w:type="dxa"/>
            <w:gridSpan w:val="5"/>
            <w:tcBorders>
              <w:bottom w:val="single" w:sz="4" w:space="0" w:color="auto"/>
            </w:tcBorders>
            <w:shd w:val="clear" w:color="auto" w:fill="FFFF00"/>
          </w:tcPr>
          <w:p w14:paraId="46C1FD8E" w14:textId="057BCDD1" w:rsidR="00E3613A" w:rsidRPr="00FB351E" w:rsidRDefault="00E3613A" w:rsidP="00D9208B">
            <w:pPr>
              <w:rPr>
                <w:rFonts w:cstheme="minorHAnsi"/>
                <w:b/>
                <w:i/>
                <w:noProof/>
                <w:sz w:val="12"/>
                <w:szCs w:val="16"/>
                <w:u w:val="single"/>
                <w:lang w:eastAsia="en-GB"/>
              </w:rPr>
            </w:pPr>
            <w:r w:rsidRPr="00FB351E">
              <w:rPr>
                <w:rFonts w:cstheme="minorHAnsi"/>
                <w:b/>
                <w:i/>
                <w:sz w:val="12"/>
                <w:szCs w:val="16"/>
                <w:u w:val="single"/>
              </w:rPr>
              <w:t>Texts:</w:t>
            </w:r>
            <w:r w:rsidRPr="00FB351E">
              <w:rPr>
                <w:rFonts w:cstheme="minorHAnsi"/>
                <w:b/>
                <w:i/>
                <w:noProof/>
                <w:sz w:val="12"/>
                <w:szCs w:val="16"/>
                <w:u w:val="single"/>
                <w:lang w:eastAsia="en-GB"/>
              </w:rPr>
              <w:t xml:space="preserve"> </w:t>
            </w:r>
          </w:p>
          <w:p w14:paraId="47097A88" w14:textId="03F83B78" w:rsidR="00E3613A" w:rsidRPr="00FB351E" w:rsidRDefault="00E3613A" w:rsidP="00D9208B">
            <w:pPr>
              <w:rPr>
                <w:rFonts w:cstheme="minorHAnsi"/>
                <w:noProof/>
                <w:sz w:val="12"/>
                <w:szCs w:val="16"/>
                <w:lang w:eastAsia="en-GB"/>
              </w:rPr>
            </w:pPr>
          </w:p>
        </w:tc>
      </w:tr>
      <w:tr w:rsidR="00D9208B" w:rsidRPr="00FB351E" w14:paraId="16EB004F" w14:textId="77777777" w:rsidTr="00EB4F3A">
        <w:tc>
          <w:tcPr>
            <w:tcW w:w="6692" w:type="dxa"/>
            <w:gridSpan w:val="4"/>
            <w:shd w:val="clear" w:color="auto" w:fill="F79646" w:themeFill="accent6"/>
          </w:tcPr>
          <w:p w14:paraId="0433F7AA" w14:textId="77777777" w:rsidR="00D9208B" w:rsidRPr="00FB351E" w:rsidRDefault="00D9208B" w:rsidP="00D9208B">
            <w:pPr>
              <w:jc w:val="center"/>
              <w:rPr>
                <w:rFonts w:cstheme="minorHAnsi"/>
                <w:b/>
                <w:i/>
                <w:sz w:val="12"/>
                <w:szCs w:val="16"/>
                <w:u w:val="single"/>
              </w:rPr>
            </w:pPr>
            <w:r w:rsidRPr="00FB351E">
              <w:rPr>
                <w:rFonts w:cstheme="minorHAnsi"/>
                <w:b/>
                <w:i/>
                <w:sz w:val="12"/>
                <w:szCs w:val="16"/>
                <w:u w:val="single"/>
              </w:rPr>
              <w:t>Science:</w:t>
            </w:r>
          </w:p>
        </w:tc>
        <w:tc>
          <w:tcPr>
            <w:tcW w:w="2835" w:type="dxa"/>
            <w:gridSpan w:val="2"/>
            <w:shd w:val="clear" w:color="auto" w:fill="FFFFCC"/>
          </w:tcPr>
          <w:p w14:paraId="58B0DE6B" w14:textId="498FA69E" w:rsidR="00D9208B" w:rsidRPr="00FB351E" w:rsidRDefault="00D9208B" w:rsidP="00D9208B">
            <w:pPr>
              <w:jc w:val="center"/>
              <w:rPr>
                <w:rFonts w:cstheme="minorHAnsi"/>
                <w:b/>
                <w:i/>
                <w:sz w:val="12"/>
                <w:szCs w:val="16"/>
                <w:u w:val="single"/>
              </w:rPr>
            </w:pPr>
            <w:r w:rsidRPr="00FB351E">
              <w:rPr>
                <w:rFonts w:cstheme="minorHAnsi"/>
                <w:b/>
                <w:i/>
                <w:sz w:val="12"/>
                <w:szCs w:val="16"/>
                <w:u w:val="single"/>
              </w:rPr>
              <w:t>Lead Text:</w:t>
            </w:r>
          </w:p>
        </w:tc>
        <w:tc>
          <w:tcPr>
            <w:tcW w:w="6492" w:type="dxa"/>
            <w:gridSpan w:val="4"/>
            <w:shd w:val="clear" w:color="auto" w:fill="92D050"/>
          </w:tcPr>
          <w:p w14:paraId="1451886A" w14:textId="77777777" w:rsidR="00D9208B" w:rsidRPr="00FB351E" w:rsidRDefault="00D9208B" w:rsidP="00D9208B">
            <w:pPr>
              <w:jc w:val="center"/>
              <w:rPr>
                <w:rFonts w:cstheme="minorHAnsi"/>
                <w:b/>
                <w:i/>
                <w:sz w:val="12"/>
                <w:szCs w:val="16"/>
                <w:u w:val="single"/>
              </w:rPr>
            </w:pPr>
            <w:r w:rsidRPr="00FB351E">
              <w:rPr>
                <w:rFonts w:cstheme="minorHAnsi"/>
                <w:b/>
                <w:i/>
                <w:sz w:val="12"/>
                <w:szCs w:val="16"/>
                <w:u w:val="single"/>
              </w:rPr>
              <w:t>Art:</w:t>
            </w:r>
          </w:p>
        </w:tc>
      </w:tr>
      <w:tr w:rsidR="00FB351E" w:rsidRPr="00FB351E" w14:paraId="3F9ABD3E" w14:textId="77777777" w:rsidTr="00EB4F3A">
        <w:trPr>
          <w:trHeight w:val="1232"/>
        </w:trPr>
        <w:tc>
          <w:tcPr>
            <w:tcW w:w="6692" w:type="dxa"/>
            <w:gridSpan w:val="4"/>
            <w:shd w:val="clear" w:color="auto" w:fill="F79646" w:themeFill="accent6"/>
          </w:tcPr>
          <w:p w14:paraId="1763D659" w14:textId="3C302C4D" w:rsidR="00FB351E" w:rsidRPr="00FB351E" w:rsidRDefault="00FB351E" w:rsidP="00D9208B">
            <w:pPr>
              <w:jc w:val="center"/>
              <w:rPr>
                <w:rFonts w:cstheme="minorHAnsi"/>
                <w:b/>
                <w:sz w:val="12"/>
                <w:szCs w:val="16"/>
                <w:u w:val="single"/>
              </w:rPr>
            </w:pPr>
            <w:r w:rsidRPr="00FB351E">
              <w:rPr>
                <w:rFonts w:cstheme="minorHAnsi"/>
                <w:b/>
                <w:i/>
                <w:noProof/>
                <w:sz w:val="12"/>
                <w:szCs w:val="16"/>
                <w:u w:val="single"/>
                <w:lang w:eastAsia="en-GB"/>
              </w:rPr>
              <w:drawing>
                <wp:anchor distT="0" distB="0" distL="114300" distR="114300" simplePos="0" relativeHeight="251885056" behindDoc="0" locked="0" layoutInCell="1" allowOverlap="1" wp14:anchorId="489B6B67" wp14:editId="20FF30B7">
                  <wp:simplePos x="0" y="0"/>
                  <wp:positionH relativeFrom="column">
                    <wp:posOffset>3410621</wp:posOffset>
                  </wp:positionH>
                  <wp:positionV relativeFrom="paragraph">
                    <wp:posOffset>31690</wp:posOffset>
                  </wp:positionV>
                  <wp:extent cx="383540" cy="31432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314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351E">
              <w:rPr>
                <w:rFonts w:cstheme="minorHAnsi"/>
                <w:b/>
                <w:sz w:val="12"/>
                <w:szCs w:val="16"/>
                <w:u w:val="single"/>
              </w:rPr>
              <w:t>Materials and their properties</w:t>
            </w:r>
          </w:p>
          <w:p w14:paraId="15319A1A" w14:textId="0B343B37" w:rsidR="00FB351E" w:rsidRPr="00FB351E" w:rsidRDefault="00FB351E" w:rsidP="00D9208B">
            <w:pPr>
              <w:rPr>
                <w:rFonts w:cstheme="minorHAnsi"/>
                <w:b/>
                <w:sz w:val="12"/>
                <w:szCs w:val="16"/>
              </w:rPr>
            </w:pPr>
            <w:r w:rsidRPr="00FB351E">
              <w:rPr>
                <w:rFonts w:cstheme="minorHAnsi"/>
                <w:b/>
                <w:sz w:val="12"/>
                <w:szCs w:val="16"/>
              </w:rPr>
              <w:t xml:space="preserve">As Scientists we will: </w:t>
            </w:r>
          </w:p>
          <w:p w14:paraId="7978D2F9" w14:textId="4854C8D2" w:rsidR="00FB351E" w:rsidRPr="00FB351E" w:rsidRDefault="00FB351E" w:rsidP="00D9208B">
            <w:pPr>
              <w:pStyle w:val="NoSpacing"/>
              <w:rPr>
                <w:rFonts w:eastAsia="Times New Roman" w:cstheme="minorHAnsi"/>
                <w:color w:val="000000"/>
                <w:kern w:val="24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color w:val="000000"/>
                <w:kern w:val="24"/>
                <w:sz w:val="12"/>
                <w:szCs w:val="16"/>
                <w:lang w:eastAsia="en-GB"/>
              </w:rPr>
              <w:t xml:space="preserve">- know how to ask simple scientific questions. </w:t>
            </w:r>
          </w:p>
          <w:p w14:paraId="2B2826E6" w14:textId="731D44A8" w:rsidR="00FB351E" w:rsidRPr="00FB351E" w:rsidRDefault="00FB351E" w:rsidP="00D9208B">
            <w:pPr>
              <w:pStyle w:val="NoSpacing"/>
              <w:rPr>
                <w:rFonts w:eastAsia="Times New Roman" w:cstheme="minorHAnsi"/>
                <w:color w:val="000000"/>
                <w:kern w:val="24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color w:val="000000"/>
                <w:kern w:val="24"/>
                <w:sz w:val="12"/>
                <w:szCs w:val="16"/>
                <w:lang w:eastAsia="en-GB"/>
              </w:rPr>
              <w:t xml:space="preserve">- know how to use simple equipment to make observations and carry out simple tests. </w:t>
            </w:r>
          </w:p>
          <w:p w14:paraId="63704BA9" w14:textId="44DFC4B0" w:rsidR="00FB351E" w:rsidRPr="00FB351E" w:rsidRDefault="00FB351E" w:rsidP="00D9208B">
            <w:pPr>
              <w:pStyle w:val="NoSpacing"/>
              <w:rPr>
                <w:rFonts w:eastAsia="Times New Roman" w:cstheme="minorHAnsi"/>
                <w:color w:val="000000"/>
                <w:kern w:val="24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color w:val="000000"/>
                <w:kern w:val="24"/>
                <w:sz w:val="12"/>
                <w:szCs w:val="16"/>
                <w:lang w:eastAsia="en-GB"/>
              </w:rPr>
              <w:t xml:space="preserve">- know how to identify and name a range of materials, including woo, metal, plastic, glass, brick, rock, paper, and cardboard. </w:t>
            </w:r>
          </w:p>
          <w:p w14:paraId="1635D8EF" w14:textId="29DFA4F0" w:rsidR="00FB351E" w:rsidRPr="00FB351E" w:rsidRDefault="00FB351E" w:rsidP="00D9208B">
            <w:pPr>
              <w:pStyle w:val="NoSpacing"/>
              <w:rPr>
                <w:rFonts w:eastAsia="Times New Roman" w:cstheme="minorHAnsi"/>
                <w:color w:val="000000"/>
                <w:kern w:val="24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color w:val="000000"/>
                <w:kern w:val="24"/>
                <w:sz w:val="12"/>
                <w:szCs w:val="16"/>
                <w:lang w:eastAsia="en-GB"/>
              </w:rPr>
              <w:t xml:space="preserve">- know why a material might or might not be used for a specific job. </w:t>
            </w:r>
          </w:p>
          <w:p w14:paraId="1C6E7030" w14:textId="77777777" w:rsidR="00FB351E" w:rsidRPr="00FB351E" w:rsidRDefault="00FB351E" w:rsidP="00D9208B">
            <w:pPr>
              <w:pStyle w:val="NoSpacing"/>
              <w:rPr>
                <w:rFonts w:eastAsia="Times New Roman" w:cstheme="minorHAnsi"/>
                <w:color w:val="000000"/>
                <w:kern w:val="24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color w:val="000000"/>
                <w:kern w:val="24"/>
                <w:sz w:val="12"/>
                <w:szCs w:val="16"/>
                <w:lang w:eastAsia="en-GB"/>
              </w:rPr>
              <w:t>- know how to explore the shape of materials by squashing, bending, twisting, and stretching.</w:t>
            </w:r>
          </w:p>
          <w:p w14:paraId="0D0A8B7B" w14:textId="52117F5B" w:rsidR="00FB351E" w:rsidRPr="00FB351E" w:rsidRDefault="00FB351E" w:rsidP="007A3604">
            <w:pPr>
              <w:pStyle w:val="NoSpacing"/>
              <w:rPr>
                <w:rFonts w:eastAsia="Times New Roman" w:cstheme="minorHAnsi"/>
                <w:color w:val="000000"/>
                <w:kern w:val="24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b/>
                <w:color w:val="000000"/>
                <w:kern w:val="24"/>
                <w:sz w:val="12"/>
                <w:szCs w:val="16"/>
                <w:lang w:eastAsia="en-GB"/>
              </w:rPr>
              <w:t xml:space="preserve">Leadership </w:t>
            </w:r>
            <w:r w:rsidRPr="00FB351E">
              <w:rPr>
                <w:rFonts w:eastAsia="Times New Roman" w:cstheme="minorHAnsi"/>
                <w:color w:val="000000"/>
                <w:kern w:val="24"/>
                <w:sz w:val="12"/>
                <w:szCs w:val="16"/>
                <w:lang w:eastAsia="en-GB"/>
              </w:rPr>
              <w:t>–Scientist – Charles Macintosh</w:t>
            </w:r>
          </w:p>
        </w:tc>
        <w:tc>
          <w:tcPr>
            <w:tcW w:w="2835" w:type="dxa"/>
            <w:gridSpan w:val="2"/>
            <w:shd w:val="clear" w:color="auto" w:fill="FFFFCC"/>
          </w:tcPr>
          <w:p w14:paraId="6895940C" w14:textId="3EEF437E" w:rsidR="00FB351E" w:rsidRPr="00FB351E" w:rsidRDefault="00F13AEE" w:rsidP="00D9208B">
            <w:pPr>
              <w:jc w:val="center"/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noProof/>
                <w:sz w:val="12"/>
                <w:szCs w:val="16"/>
                <w:lang w:eastAsia="en-GB"/>
              </w:rPr>
              <w:drawing>
                <wp:anchor distT="0" distB="0" distL="114300" distR="114300" simplePos="0" relativeHeight="251903488" behindDoc="0" locked="0" layoutInCell="1" allowOverlap="1" wp14:anchorId="26230F73" wp14:editId="1D213270">
                  <wp:simplePos x="0" y="0"/>
                  <wp:positionH relativeFrom="column">
                    <wp:posOffset>471805</wp:posOffset>
                  </wp:positionH>
                  <wp:positionV relativeFrom="paragraph">
                    <wp:posOffset>55880</wp:posOffset>
                  </wp:positionV>
                  <wp:extent cx="652780" cy="649605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780" cy="649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5D8131" w14:textId="0D7891A5" w:rsidR="00FB351E" w:rsidRPr="00FB351E" w:rsidRDefault="00FB351E" w:rsidP="00D9208B">
            <w:pPr>
              <w:jc w:val="center"/>
              <w:rPr>
                <w:rFonts w:cstheme="minorHAnsi"/>
                <w:b/>
                <w:i/>
                <w:sz w:val="12"/>
                <w:szCs w:val="16"/>
                <w:u w:val="single"/>
              </w:rPr>
            </w:pPr>
          </w:p>
        </w:tc>
        <w:tc>
          <w:tcPr>
            <w:tcW w:w="6492" w:type="dxa"/>
            <w:gridSpan w:val="4"/>
            <w:shd w:val="clear" w:color="auto" w:fill="92D050"/>
          </w:tcPr>
          <w:p w14:paraId="055D8BDC" w14:textId="755C9DF7" w:rsidR="00FB351E" w:rsidRPr="00FB351E" w:rsidRDefault="00FB351E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b/>
                <w:i/>
                <w:noProof/>
                <w:sz w:val="12"/>
                <w:szCs w:val="16"/>
                <w:lang w:eastAsia="en-GB"/>
              </w:rPr>
              <w:drawing>
                <wp:anchor distT="0" distB="0" distL="114300" distR="114300" simplePos="0" relativeHeight="251866624" behindDoc="0" locked="0" layoutInCell="1" allowOverlap="1" wp14:anchorId="4E35F765" wp14:editId="0F674329">
                  <wp:simplePos x="0" y="0"/>
                  <wp:positionH relativeFrom="column">
                    <wp:posOffset>3637280</wp:posOffset>
                  </wp:positionH>
                  <wp:positionV relativeFrom="paragraph">
                    <wp:posOffset>29528</wp:posOffset>
                  </wp:positionV>
                  <wp:extent cx="333375" cy="333375"/>
                  <wp:effectExtent l="0" t="0" r="9525" b="952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351E">
              <w:rPr>
                <w:rFonts w:cstheme="minorHAnsi"/>
                <w:sz w:val="12"/>
                <w:szCs w:val="16"/>
              </w:rPr>
              <w:t>Vincent van Gogh</w:t>
            </w:r>
          </w:p>
          <w:p w14:paraId="70CB1ACF" w14:textId="1846A200" w:rsidR="00FB351E" w:rsidRPr="00FB351E" w:rsidRDefault="00FB351E" w:rsidP="00D9208B">
            <w:pPr>
              <w:rPr>
                <w:rFonts w:cstheme="minorHAnsi"/>
                <w:b/>
                <w:sz w:val="12"/>
                <w:szCs w:val="16"/>
              </w:rPr>
            </w:pPr>
            <w:r w:rsidRPr="00FB351E">
              <w:rPr>
                <w:rFonts w:cstheme="minorHAnsi"/>
                <w:b/>
                <w:sz w:val="12"/>
                <w:szCs w:val="16"/>
              </w:rPr>
              <w:t>As Artists we will:</w:t>
            </w:r>
          </w:p>
          <w:p w14:paraId="3AD077A1" w14:textId="04FDB3B9" w:rsidR="00FB351E" w:rsidRPr="00FB351E" w:rsidRDefault="00FB351E" w:rsidP="00D9208B">
            <w:pPr>
              <w:rPr>
                <w:rFonts w:eastAsia="Times New Roman" w:cstheme="minorHAnsi"/>
                <w:b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sz w:val="12"/>
                <w:szCs w:val="16"/>
                <w:lang w:eastAsia="en-GB"/>
              </w:rPr>
              <w:t>To know how to mix a range of secondary colours, shades and tones</w:t>
            </w:r>
            <w:r w:rsidRPr="00FB351E">
              <w:rPr>
                <w:rFonts w:eastAsia="Times New Roman" w:cstheme="minorHAnsi"/>
                <w:b/>
                <w:sz w:val="12"/>
                <w:szCs w:val="16"/>
                <w:lang w:eastAsia="en-GB"/>
              </w:rPr>
              <w:t xml:space="preserve"> </w:t>
            </w:r>
          </w:p>
          <w:p w14:paraId="78C63772" w14:textId="77777777" w:rsidR="00FB351E" w:rsidRPr="00FB351E" w:rsidRDefault="00FB351E" w:rsidP="00FB351E">
            <w:pPr>
              <w:rPr>
                <w:rFonts w:eastAsia="Times New Roman" w:cstheme="minorHAnsi"/>
                <w:sz w:val="12"/>
                <w:szCs w:val="24"/>
                <w:lang w:eastAsia="en-GB"/>
              </w:rPr>
            </w:pPr>
            <w:r w:rsidRPr="00FB351E">
              <w:rPr>
                <w:rFonts w:eastAsia="Times New Roman" w:cstheme="minorHAnsi"/>
                <w:sz w:val="12"/>
                <w:szCs w:val="24"/>
                <w:lang w:eastAsia="en-GB"/>
              </w:rPr>
              <w:t>To know how to mix a range of secondary colours, shades and tones</w:t>
            </w:r>
          </w:p>
          <w:p w14:paraId="1F77CEA1" w14:textId="77777777" w:rsidR="00FB351E" w:rsidRPr="00FB351E" w:rsidRDefault="00FB351E" w:rsidP="00FB351E">
            <w:pPr>
              <w:rPr>
                <w:rFonts w:cstheme="minorHAnsi"/>
                <w:b/>
                <w:sz w:val="18"/>
                <w:u w:val="single"/>
              </w:rPr>
            </w:pPr>
            <w:r w:rsidRPr="00FB351E">
              <w:rPr>
                <w:rFonts w:eastAsia="Times New Roman" w:cstheme="minorHAnsi"/>
                <w:sz w:val="12"/>
                <w:szCs w:val="24"/>
                <w:lang w:eastAsia="en-GB"/>
              </w:rPr>
              <w:t>To experiment with the visual elements; line, shape, pattern and colour</w:t>
            </w:r>
          </w:p>
          <w:p w14:paraId="16D8BD6C" w14:textId="77777777" w:rsidR="00FB351E" w:rsidRDefault="00FB351E" w:rsidP="00D9208B">
            <w:pPr>
              <w:rPr>
                <w:rFonts w:eastAsia="Times New Roman" w:cstheme="minorHAnsi"/>
                <w:sz w:val="12"/>
                <w:szCs w:val="24"/>
                <w:lang w:eastAsia="en-GB"/>
              </w:rPr>
            </w:pPr>
            <w:r w:rsidRPr="00FB351E">
              <w:rPr>
                <w:rFonts w:eastAsia="Times New Roman" w:cstheme="minorHAnsi"/>
                <w:sz w:val="12"/>
                <w:szCs w:val="24"/>
                <w:lang w:eastAsia="en-GB"/>
              </w:rPr>
              <w:t>To name different types of paint and their properties.</w:t>
            </w:r>
          </w:p>
          <w:p w14:paraId="6A8A1BD9" w14:textId="3DDB0843" w:rsidR="00FB351E" w:rsidRPr="00FB351E" w:rsidRDefault="00FB351E" w:rsidP="00D9208B">
            <w:pPr>
              <w:rPr>
                <w:rFonts w:eastAsia="Times New Roman" w:cstheme="minorHAnsi"/>
                <w:sz w:val="12"/>
                <w:szCs w:val="24"/>
                <w:lang w:eastAsia="en-GB"/>
              </w:rPr>
            </w:pPr>
            <w:r w:rsidRPr="00FB351E">
              <w:rPr>
                <w:rFonts w:eastAsia="Times New Roman" w:cstheme="minorHAnsi"/>
                <w:b/>
                <w:sz w:val="12"/>
                <w:szCs w:val="16"/>
                <w:lang w:eastAsia="en-GB"/>
              </w:rPr>
              <w:t>Leadership:</w:t>
            </w:r>
          </w:p>
          <w:p w14:paraId="280414B2" w14:textId="4D7BFE3B" w:rsidR="00FB351E" w:rsidRPr="00FB351E" w:rsidRDefault="00FB351E" w:rsidP="00FB351E">
            <w:pPr>
              <w:rPr>
                <w:rFonts w:eastAsia="Times New Roman" w:cstheme="minorHAnsi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sz w:val="12"/>
                <w:szCs w:val="16"/>
                <w:lang w:eastAsia="en-GB"/>
              </w:rPr>
              <w:t xml:space="preserve">Know how artists were leaders in their field of work. </w:t>
            </w:r>
          </w:p>
        </w:tc>
      </w:tr>
      <w:tr w:rsidR="00D9208B" w:rsidRPr="00FB351E" w14:paraId="0E25C382" w14:textId="77777777" w:rsidTr="00EB4F3A">
        <w:tc>
          <w:tcPr>
            <w:tcW w:w="6692" w:type="dxa"/>
            <w:gridSpan w:val="4"/>
            <w:shd w:val="clear" w:color="auto" w:fill="CC00CC"/>
          </w:tcPr>
          <w:p w14:paraId="2E5ABF6D" w14:textId="77777777" w:rsidR="00D9208B" w:rsidRPr="00FB351E" w:rsidRDefault="00D9208B" w:rsidP="00D9208B">
            <w:pPr>
              <w:jc w:val="center"/>
              <w:rPr>
                <w:rFonts w:cstheme="minorHAnsi"/>
                <w:b/>
                <w:i/>
                <w:sz w:val="12"/>
                <w:szCs w:val="16"/>
                <w:u w:val="single"/>
              </w:rPr>
            </w:pPr>
            <w:r w:rsidRPr="00FB351E">
              <w:rPr>
                <w:rFonts w:cstheme="minorHAnsi"/>
                <w:b/>
                <w:i/>
                <w:sz w:val="12"/>
                <w:szCs w:val="16"/>
                <w:u w:val="single"/>
              </w:rPr>
              <w:t>History:</w:t>
            </w:r>
          </w:p>
        </w:tc>
        <w:tc>
          <w:tcPr>
            <w:tcW w:w="2835" w:type="dxa"/>
            <w:gridSpan w:val="2"/>
            <w:shd w:val="clear" w:color="auto" w:fill="FF0000"/>
          </w:tcPr>
          <w:p w14:paraId="2EF7843B" w14:textId="7886DB99" w:rsidR="00D9208B" w:rsidRPr="00FB351E" w:rsidRDefault="00FB351E" w:rsidP="00287BF6">
            <w:pPr>
              <w:jc w:val="center"/>
              <w:rPr>
                <w:rFonts w:cstheme="minorHAnsi"/>
                <w:noProof/>
                <w:sz w:val="12"/>
                <w:szCs w:val="16"/>
                <w:lang w:eastAsia="en-GB"/>
              </w:rPr>
            </w:pPr>
            <w:r w:rsidRPr="00FB351E">
              <w:rPr>
                <w:sz w:val="12"/>
              </w:rPr>
              <w:t>Geography:</w:t>
            </w:r>
          </w:p>
        </w:tc>
        <w:tc>
          <w:tcPr>
            <w:tcW w:w="2268" w:type="dxa"/>
            <w:gridSpan w:val="2"/>
            <w:shd w:val="clear" w:color="auto" w:fill="C2D69B" w:themeFill="accent3" w:themeFillTint="99"/>
          </w:tcPr>
          <w:p w14:paraId="6898A0B3" w14:textId="70ED0AE2" w:rsidR="00D9208B" w:rsidRPr="00FB351E" w:rsidRDefault="00D9208B" w:rsidP="00D9208B">
            <w:pPr>
              <w:jc w:val="center"/>
              <w:rPr>
                <w:rFonts w:cstheme="minorHAnsi"/>
                <w:b/>
                <w:i/>
                <w:sz w:val="12"/>
                <w:szCs w:val="16"/>
                <w:u w:val="single"/>
              </w:rPr>
            </w:pPr>
            <w:r w:rsidRPr="00FB351E">
              <w:rPr>
                <w:rFonts w:cstheme="minorHAnsi"/>
                <w:b/>
                <w:i/>
                <w:sz w:val="12"/>
                <w:szCs w:val="16"/>
                <w:u w:val="single"/>
              </w:rPr>
              <w:t>P.E.</w:t>
            </w:r>
          </w:p>
        </w:tc>
        <w:tc>
          <w:tcPr>
            <w:tcW w:w="4224" w:type="dxa"/>
            <w:gridSpan w:val="2"/>
            <w:shd w:val="clear" w:color="auto" w:fill="4BACC6" w:themeFill="accent5"/>
          </w:tcPr>
          <w:p w14:paraId="4259E7FE" w14:textId="4426F428" w:rsidR="00D9208B" w:rsidRPr="00FB351E" w:rsidRDefault="00EB4F3A" w:rsidP="00D9208B">
            <w:pPr>
              <w:jc w:val="center"/>
              <w:rPr>
                <w:rFonts w:cstheme="minorHAnsi"/>
                <w:b/>
                <w:i/>
                <w:sz w:val="12"/>
                <w:szCs w:val="16"/>
                <w:u w:val="single"/>
              </w:rPr>
            </w:pPr>
            <w:r w:rsidRPr="00FB351E">
              <w:rPr>
                <w:rFonts w:cstheme="minorHAnsi"/>
                <w:noProof/>
                <w:sz w:val="12"/>
                <w:szCs w:val="16"/>
                <w:lang w:eastAsia="en-GB"/>
              </w:rPr>
              <w:drawing>
                <wp:anchor distT="0" distB="0" distL="114300" distR="114300" simplePos="0" relativeHeight="251790848" behindDoc="0" locked="0" layoutInCell="1" allowOverlap="1" wp14:anchorId="09393803" wp14:editId="59F97C50">
                  <wp:simplePos x="0" y="0"/>
                  <wp:positionH relativeFrom="column">
                    <wp:posOffset>2305050</wp:posOffset>
                  </wp:positionH>
                  <wp:positionV relativeFrom="paragraph">
                    <wp:posOffset>24716</wp:posOffset>
                  </wp:positionV>
                  <wp:extent cx="247864" cy="371475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864" cy="371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208B" w:rsidRPr="00FB351E">
              <w:rPr>
                <w:rFonts w:cstheme="minorHAnsi"/>
                <w:b/>
                <w:i/>
                <w:sz w:val="12"/>
                <w:szCs w:val="16"/>
                <w:u w:val="single"/>
              </w:rPr>
              <w:t>Design Technology:</w:t>
            </w:r>
            <w:r w:rsidR="00E6472C" w:rsidRPr="00FB351E">
              <w:rPr>
                <w:rFonts w:cstheme="minorHAnsi"/>
                <w:noProof/>
                <w:sz w:val="12"/>
                <w:szCs w:val="16"/>
                <w:lang w:eastAsia="en-GB"/>
              </w:rPr>
              <w:t xml:space="preserve"> </w:t>
            </w:r>
          </w:p>
        </w:tc>
      </w:tr>
      <w:tr w:rsidR="00D9208B" w:rsidRPr="00FB351E" w14:paraId="26F39A59" w14:textId="77777777" w:rsidTr="00EB4F3A">
        <w:tc>
          <w:tcPr>
            <w:tcW w:w="6692" w:type="dxa"/>
            <w:gridSpan w:val="4"/>
            <w:shd w:val="clear" w:color="auto" w:fill="CC00CC"/>
          </w:tcPr>
          <w:p w14:paraId="2CB5C37E" w14:textId="4F75BC9D" w:rsidR="00D9208B" w:rsidRPr="00FB351E" w:rsidRDefault="009E5C48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noProof/>
                <w:sz w:val="12"/>
                <w:szCs w:val="16"/>
                <w:lang w:eastAsia="en-GB"/>
              </w:rPr>
              <w:drawing>
                <wp:anchor distT="0" distB="0" distL="114300" distR="114300" simplePos="0" relativeHeight="251505152" behindDoc="0" locked="0" layoutInCell="1" allowOverlap="1" wp14:anchorId="01D959A2" wp14:editId="29A0E509">
                  <wp:simplePos x="0" y="0"/>
                  <wp:positionH relativeFrom="column">
                    <wp:posOffset>3828415</wp:posOffset>
                  </wp:positionH>
                  <wp:positionV relativeFrom="paragraph">
                    <wp:posOffset>25400</wp:posOffset>
                  </wp:positionV>
                  <wp:extent cx="243205" cy="328930"/>
                  <wp:effectExtent l="0" t="0" r="444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reehand-drawn-cartoon-history-book-illustration_csp34657322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9555"/>
                          <a:stretch/>
                        </pic:blipFill>
                        <pic:spPr bwMode="auto">
                          <a:xfrm>
                            <a:off x="0" y="0"/>
                            <a:ext cx="243205" cy="328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208B" w:rsidRPr="00FB351E">
              <w:rPr>
                <w:rFonts w:cstheme="minorHAnsi"/>
                <w:b/>
                <w:sz w:val="12"/>
                <w:szCs w:val="16"/>
              </w:rPr>
              <w:t>As historians, we will:</w:t>
            </w:r>
          </w:p>
          <w:p w14:paraId="47048FC7" w14:textId="491D4555" w:rsidR="00D9208B" w:rsidRPr="00FB351E" w:rsidRDefault="00D9208B" w:rsidP="00D9208B">
            <w:pPr>
              <w:rPr>
                <w:rFonts w:eastAsia="Times New Roman" w:cstheme="minorHAnsi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sz w:val="12"/>
                <w:szCs w:val="16"/>
                <w:lang w:eastAsia="en-GB"/>
              </w:rPr>
              <w:t>- know how to describe memories of key events in lives</w:t>
            </w:r>
          </w:p>
          <w:p w14:paraId="2AC00070" w14:textId="77B10C87" w:rsidR="00D9208B" w:rsidRPr="00FB351E" w:rsidRDefault="00D9208B" w:rsidP="00D9208B">
            <w:pPr>
              <w:rPr>
                <w:rFonts w:eastAsia="Times New Roman" w:cstheme="minorHAnsi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sz w:val="12"/>
                <w:szCs w:val="16"/>
                <w:lang w:eastAsia="en-GB"/>
              </w:rPr>
              <w:t>-know how to recognise why people did things, why events happened and what happened as a result</w:t>
            </w:r>
          </w:p>
          <w:p w14:paraId="5E3A990B" w14:textId="2A3C5715" w:rsidR="00287BF6" w:rsidRPr="00FB351E" w:rsidRDefault="00D7234D" w:rsidP="00D9208B">
            <w:pPr>
              <w:rPr>
                <w:rFonts w:eastAsia="Times New Roman" w:cstheme="minorHAnsi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sz w:val="12"/>
                <w:szCs w:val="16"/>
                <w:lang w:eastAsia="en-GB"/>
              </w:rPr>
              <w:t xml:space="preserve">(Florence Nightingale, </w:t>
            </w:r>
            <w:r w:rsidR="009E5C48">
              <w:rPr>
                <w:rFonts w:eastAsia="Times New Roman" w:cstheme="minorHAnsi"/>
                <w:sz w:val="12"/>
                <w:szCs w:val="16"/>
                <w:lang w:eastAsia="en-GB"/>
              </w:rPr>
              <w:t xml:space="preserve">The Wright Brothers, Alexander Graham Bell, Mary Seacole, Louis </w:t>
            </w:r>
            <w:proofErr w:type="spellStart"/>
            <w:r w:rsidR="009E5C48">
              <w:rPr>
                <w:rFonts w:eastAsia="Times New Roman" w:cstheme="minorHAnsi"/>
                <w:sz w:val="12"/>
                <w:szCs w:val="16"/>
                <w:lang w:eastAsia="en-GB"/>
              </w:rPr>
              <w:t>Braiil</w:t>
            </w:r>
            <w:r w:rsidR="00E72409">
              <w:rPr>
                <w:rFonts w:eastAsia="Times New Roman" w:cstheme="minorHAnsi"/>
                <w:sz w:val="12"/>
                <w:szCs w:val="16"/>
                <w:lang w:eastAsia="en-GB"/>
              </w:rPr>
              <w:t>e</w:t>
            </w:r>
            <w:proofErr w:type="spellEnd"/>
            <w:r w:rsidR="009E5C48">
              <w:rPr>
                <w:rFonts w:eastAsia="Times New Roman" w:cstheme="minorHAnsi"/>
                <w:sz w:val="12"/>
                <w:szCs w:val="16"/>
                <w:lang w:eastAsia="en-GB"/>
              </w:rPr>
              <w:t>, Ernest Shackleton</w:t>
            </w:r>
            <w:r w:rsidR="00287BF6" w:rsidRPr="00FB351E">
              <w:rPr>
                <w:rFonts w:eastAsia="Times New Roman" w:cstheme="minorHAnsi"/>
                <w:sz w:val="12"/>
                <w:szCs w:val="16"/>
                <w:lang w:eastAsia="en-GB"/>
              </w:rPr>
              <w:t>)</w:t>
            </w:r>
          </w:p>
          <w:p w14:paraId="5F611719" w14:textId="2336FCF9" w:rsidR="00D9208B" w:rsidRPr="00FB351E" w:rsidRDefault="00D9208B" w:rsidP="00D9208B">
            <w:pPr>
              <w:rPr>
                <w:rFonts w:eastAsia="Times New Roman" w:cstheme="minorHAnsi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sz w:val="12"/>
                <w:szCs w:val="16"/>
                <w:lang w:eastAsia="en-GB"/>
              </w:rPr>
              <w:t>-know how to identify differences between ways of life at different times</w:t>
            </w:r>
          </w:p>
          <w:p w14:paraId="0F939734" w14:textId="7481476B" w:rsidR="00D7234D" w:rsidRPr="00FB351E" w:rsidRDefault="00D7234D" w:rsidP="00D9208B">
            <w:pPr>
              <w:rPr>
                <w:rFonts w:eastAsia="Times New Roman" w:cstheme="minorHAnsi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sz w:val="12"/>
                <w:szCs w:val="16"/>
                <w:lang w:eastAsia="en-GB"/>
              </w:rPr>
              <w:t>-know how individuals become leaders</w:t>
            </w:r>
          </w:p>
          <w:p w14:paraId="6332F24D" w14:textId="2B88C752" w:rsidR="00D9208B" w:rsidRPr="00FB351E" w:rsidRDefault="00D9208B" w:rsidP="00D9208B">
            <w:pPr>
              <w:rPr>
                <w:rFonts w:eastAsia="Times New Roman" w:cstheme="minorHAnsi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sz w:val="12"/>
                <w:szCs w:val="16"/>
                <w:lang w:eastAsia="en-GB"/>
              </w:rPr>
              <w:t>-know how to compare pictures or photographs of people or events in the past</w:t>
            </w:r>
          </w:p>
          <w:p w14:paraId="0C383416" w14:textId="02454FBB" w:rsidR="00D9208B" w:rsidRPr="00FB351E" w:rsidRDefault="00D9208B" w:rsidP="00D9208B">
            <w:pPr>
              <w:rPr>
                <w:rFonts w:eastAsia="Times New Roman" w:cstheme="minorHAnsi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sz w:val="12"/>
                <w:szCs w:val="16"/>
                <w:lang w:eastAsia="en-GB"/>
              </w:rPr>
              <w:t>-know how to discuss reliability of photos/ accounts/stories</w:t>
            </w:r>
          </w:p>
          <w:p w14:paraId="0ABF4297" w14:textId="6EE38EA0" w:rsidR="00D7234D" w:rsidRPr="00FB351E" w:rsidRDefault="00D9208B" w:rsidP="00D9208B">
            <w:pPr>
              <w:rPr>
                <w:rFonts w:eastAsia="Times New Roman" w:cstheme="minorHAnsi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sz w:val="12"/>
                <w:szCs w:val="16"/>
                <w:lang w:eastAsia="en-GB"/>
              </w:rPr>
              <w:t>-know how to use a source – observe or handle sources to answer questions about the past based on simple observations.</w:t>
            </w:r>
          </w:p>
          <w:p w14:paraId="3A7042A9" w14:textId="356EFEEE" w:rsidR="00D7234D" w:rsidRPr="00FB351E" w:rsidRDefault="00D7234D" w:rsidP="009E5C48">
            <w:pPr>
              <w:rPr>
                <w:rFonts w:eastAsia="Times New Roman" w:cstheme="minorHAnsi"/>
                <w:b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b/>
                <w:sz w:val="12"/>
                <w:szCs w:val="16"/>
                <w:lang w:eastAsia="en-GB"/>
              </w:rPr>
              <w:t xml:space="preserve">Key question: </w:t>
            </w:r>
            <w:r w:rsidR="00E72409" w:rsidRPr="00E72409">
              <w:rPr>
                <w:rFonts w:ascii="Calibri Light" w:hAnsi="Calibri Light" w:cs="Calibri Light"/>
                <w:b/>
                <w:sz w:val="14"/>
                <w:szCs w:val="20"/>
                <w:u w:val="single"/>
              </w:rPr>
              <w:t>How have these significant individuals improved the lives of people today?</w:t>
            </w:r>
          </w:p>
        </w:tc>
        <w:tc>
          <w:tcPr>
            <w:tcW w:w="2835" w:type="dxa"/>
            <w:gridSpan w:val="2"/>
            <w:shd w:val="clear" w:color="auto" w:fill="FF0000"/>
          </w:tcPr>
          <w:p w14:paraId="6225E682" w14:textId="3079E5E8" w:rsidR="00D9208B" w:rsidRPr="00FB351E" w:rsidRDefault="00EB4F3A" w:rsidP="00287BF6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ascii="XCCW Joined 6a" w:hAnsi="XCCW Joined 6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06560" behindDoc="1" locked="0" layoutInCell="1" allowOverlap="1" wp14:anchorId="22305A02" wp14:editId="64687F88">
                  <wp:simplePos x="0" y="0"/>
                  <wp:positionH relativeFrom="column">
                    <wp:posOffset>1081991</wp:posOffset>
                  </wp:positionH>
                  <wp:positionV relativeFrom="paragraph">
                    <wp:posOffset>504434</wp:posOffset>
                  </wp:positionV>
                  <wp:extent cx="334010" cy="334010"/>
                  <wp:effectExtent l="0" t="0" r="8890" b="8890"/>
                  <wp:wrapTight wrapText="bothSides">
                    <wp:wrapPolygon edited="0">
                      <wp:start x="6160" y="0"/>
                      <wp:lineTo x="0" y="2464"/>
                      <wp:lineTo x="0" y="14783"/>
                      <wp:lineTo x="2464" y="19711"/>
                      <wp:lineTo x="6160" y="20943"/>
                      <wp:lineTo x="14783" y="20943"/>
                      <wp:lineTo x="18479" y="19711"/>
                      <wp:lineTo x="20943" y="14783"/>
                      <wp:lineTo x="20943" y="2464"/>
                      <wp:lineTo x="14783" y="0"/>
                      <wp:lineTo x="6160" y="0"/>
                    </wp:wrapPolygon>
                  </wp:wrapTight>
                  <wp:docPr id="17" name="Picture 17" descr="C:\Users\s.birch\AppData\Local\Microsoft\Windows\INetCache\Content.MSO\BB3A011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.birch\AppData\Local\Microsoft\Windows\INetCache\Content.MSO\BB3A011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ackgroundRemoval t="2667" b="96444" l="2667" r="97778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010" cy="334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351E" w:rsidRPr="00FB351E">
              <w:rPr>
                <w:sz w:val="12"/>
              </w:rPr>
              <w:t>As geographers, we will: - know, name and locate the world’s seven continents and five oceans</w:t>
            </w:r>
            <w:r>
              <w:rPr>
                <w:rFonts w:ascii="XCCW Joined 6a" w:hAnsi="XCCW Joined 6a"/>
                <w:noProof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268" w:type="dxa"/>
            <w:gridSpan w:val="2"/>
            <w:shd w:val="clear" w:color="auto" w:fill="C2D69B" w:themeFill="accent3" w:themeFillTint="99"/>
          </w:tcPr>
          <w:p w14:paraId="0E1D40BC" w14:textId="2403146C" w:rsidR="00D9208B" w:rsidRPr="00FB351E" w:rsidRDefault="00FB351E" w:rsidP="00D9208B">
            <w:pPr>
              <w:rPr>
                <w:rFonts w:cstheme="minorHAnsi"/>
                <w:b/>
                <w:sz w:val="12"/>
                <w:szCs w:val="16"/>
              </w:rPr>
            </w:pPr>
            <w:r w:rsidRPr="00FB351E">
              <w:rPr>
                <w:rFonts w:cstheme="minorHAnsi"/>
                <w:b/>
                <w:sz w:val="12"/>
                <w:szCs w:val="16"/>
              </w:rPr>
              <w:t>Activity Games</w:t>
            </w:r>
          </w:p>
          <w:p w14:paraId="25334189" w14:textId="77777777" w:rsidR="00FB351E" w:rsidRPr="00FB351E" w:rsidRDefault="00FB351E" w:rsidP="00D9208B">
            <w:pPr>
              <w:rPr>
                <w:rFonts w:cstheme="minorHAnsi"/>
                <w:b/>
                <w:sz w:val="12"/>
                <w:szCs w:val="16"/>
              </w:rPr>
            </w:pPr>
          </w:p>
          <w:p w14:paraId="1DBB5CB4" w14:textId="589DE8E4" w:rsidR="00D9208B" w:rsidRPr="00FB351E" w:rsidRDefault="00D9208B" w:rsidP="00D9208B">
            <w:pPr>
              <w:rPr>
                <w:rFonts w:cstheme="minorHAnsi"/>
                <w:b/>
                <w:sz w:val="12"/>
                <w:szCs w:val="16"/>
              </w:rPr>
            </w:pPr>
            <w:r w:rsidRPr="00FB351E">
              <w:rPr>
                <w:rFonts w:cstheme="minorHAnsi"/>
                <w:b/>
                <w:sz w:val="12"/>
                <w:szCs w:val="16"/>
              </w:rPr>
              <w:t xml:space="preserve">As sports people we will: </w:t>
            </w:r>
          </w:p>
          <w:p w14:paraId="4F307A6B" w14:textId="77777777" w:rsidR="007A3604" w:rsidRPr="00FB351E" w:rsidRDefault="00D9208B" w:rsidP="007A3604">
            <w:pPr>
              <w:rPr>
                <w:rFonts w:cstheme="minorHAnsi"/>
                <w:b/>
                <w:sz w:val="12"/>
                <w:szCs w:val="16"/>
              </w:rPr>
            </w:pPr>
            <w:r w:rsidRPr="00FB351E">
              <w:rPr>
                <w:rFonts w:eastAsia="Times New Roman" w:cstheme="minorHAnsi"/>
                <w:sz w:val="12"/>
                <w:szCs w:val="16"/>
                <w:lang w:eastAsia="en-GB"/>
              </w:rPr>
              <w:t xml:space="preserve">- </w:t>
            </w:r>
            <w:r w:rsidR="007A3604" w:rsidRPr="00FB351E">
              <w:rPr>
                <w:rFonts w:cstheme="minorHAnsi"/>
                <w:b/>
                <w:sz w:val="12"/>
                <w:szCs w:val="16"/>
              </w:rPr>
              <w:t>Activity Games</w:t>
            </w:r>
          </w:p>
          <w:p w14:paraId="11D53DEE" w14:textId="14564B35" w:rsidR="007A3604" w:rsidRPr="00FB351E" w:rsidRDefault="00F03C18" w:rsidP="007A3604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7A3604" w:rsidRPr="00FB351E">
              <w:rPr>
                <w:rFonts w:cstheme="minorHAnsi"/>
                <w:sz w:val="12"/>
                <w:szCs w:val="16"/>
              </w:rPr>
              <w:t>To know how to copy and remember actions.</w:t>
            </w:r>
          </w:p>
          <w:p w14:paraId="1254B430" w14:textId="52A2886A" w:rsidR="00D9208B" w:rsidRPr="00FB351E" w:rsidRDefault="00F03C18" w:rsidP="007A3604">
            <w:pPr>
              <w:rPr>
                <w:rFonts w:eastAsia="Times New Roman" w:cstheme="minorHAnsi"/>
                <w:b/>
                <w:sz w:val="12"/>
                <w:szCs w:val="16"/>
                <w:u w:val="single"/>
                <w:lang w:eastAsia="en-GB"/>
              </w:rPr>
            </w:pPr>
            <w:r>
              <w:rPr>
                <w:rFonts w:cstheme="minorHAnsi"/>
                <w:sz w:val="12"/>
                <w:szCs w:val="16"/>
              </w:rPr>
              <w:t>-</w:t>
            </w:r>
            <w:r w:rsidR="007A3604" w:rsidRPr="00FB351E">
              <w:rPr>
                <w:rFonts w:cstheme="minorHAnsi"/>
                <w:sz w:val="12"/>
                <w:szCs w:val="16"/>
              </w:rPr>
              <w:t>To know how to talk about what is different from what I did and what someone else did.</w:t>
            </w:r>
          </w:p>
        </w:tc>
        <w:tc>
          <w:tcPr>
            <w:tcW w:w="4224" w:type="dxa"/>
            <w:gridSpan w:val="2"/>
            <w:shd w:val="clear" w:color="auto" w:fill="4BACC6" w:themeFill="accent5"/>
          </w:tcPr>
          <w:p w14:paraId="16C34BD5" w14:textId="04798186" w:rsidR="00D9208B" w:rsidRPr="00FB351E" w:rsidRDefault="00D9208B" w:rsidP="00D9208B">
            <w:pPr>
              <w:rPr>
                <w:rFonts w:cstheme="minorHAnsi"/>
                <w:b/>
                <w:sz w:val="12"/>
                <w:szCs w:val="16"/>
              </w:rPr>
            </w:pPr>
            <w:r w:rsidRPr="00FB351E">
              <w:rPr>
                <w:rFonts w:cstheme="minorHAnsi"/>
                <w:b/>
                <w:sz w:val="12"/>
                <w:szCs w:val="16"/>
              </w:rPr>
              <w:t>As designers we will:</w:t>
            </w:r>
          </w:p>
          <w:p w14:paraId="363BC162" w14:textId="346FF2AF" w:rsidR="00D9208B" w:rsidRPr="00FB351E" w:rsidRDefault="00D9208B" w:rsidP="00D9208B">
            <w:pPr>
              <w:rPr>
                <w:rFonts w:eastAsia="Times New Roman" w:cstheme="minorHAnsi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sz w:val="12"/>
                <w:szCs w:val="16"/>
                <w:lang w:eastAsia="en-GB"/>
              </w:rPr>
              <w:t>- know how to generate ideas by drawing on their own and other people's experiences</w:t>
            </w:r>
          </w:p>
          <w:p w14:paraId="2D76A7DE" w14:textId="2E63B531" w:rsidR="00D9208B" w:rsidRPr="00FB351E" w:rsidRDefault="00D9208B" w:rsidP="00D9208B">
            <w:pPr>
              <w:rPr>
                <w:rFonts w:eastAsia="Times New Roman" w:cstheme="minorHAnsi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sz w:val="12"/>
                <w:szCs w:val="16"/>
                <w:lang w:eastAsia="en-GB"/>
              </w:rPr>
              <w:t>- know how to develop their design ideas through discussion, observation, drawing and modelling</w:t>
            </w:r>
          </w:p>
          <w:p w14:paraId="3C12AC44" w14:textId="23BD731F" w:rsidR="00D9208B" w:rsidRPr="00FB351E" w:rsidRDefault="00D9208B" w:rsidP="00D9208B">
            <w:pPr>
              <w:rPr>
                <w:rFonts w:eastAsia="Times New Roman" w:cstheme="minorHAnsi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sz w:val="12"/>
                <w:szCs w:val="16"/>
                <w:lang w:eastAsia="en-GB"/>
              </w:rPr>
              <w:t>-know how to identify a purpose for what they intend to design and make</w:t>
            </w:r>
          </w:p>
          <w:p w14:paraId="33678485" w14:textId="380C2CE2" w:rsidR="00D9208B" w:rsidRPr="00FB351E" w:rsidRDefault="00D9208B" w:rsidP="00D9208B">
            <w:pPr>
              <w:rPr>
                <w:rFonts w:eastAsia="Times New Roman" w:cstheme="minorHAnsi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sz w:val="12"/>
                <w:szCs w:val="16"/>
                <w:lang w:eastAsia="en-GB"/>
              </w:rPr>
              <w:t xml:space="preserve">- know how to identify simple design criteria and label parts. </w:t>
            </w:r>
          </w:p>
          <w:p w14:paraId="4A512B36" w14:textId="457CE593" w:rsidR="00D9208B" w:rsidRPr="00FB351E" w:rsidRDefault="00D9208B" w:rsidP="00D9208B">
            <w:pPr>
              <w:rPr>
                <w:rFonts w:eastAsia="Times New Roman" w:cstheme="minorHAnsi"/>
                <w:sz w:val="12"/>
                <w:szCs w:val="16"/>
                <w:lang w:eastAsia="en-GB"/>
              </w:rPr>
            </w:pPr>
            <w:r w:rsidRPr="00FB351E">
              <w:rPr>
                <w:rFonts w:eastAsia="Times New Roman" w:cstheme="minorHAnsi"/>
                <w:sz w:val="12"/>
                <w:szCs w:val="16"/>
                <w:lang w:eastAsia="en-GB"/>
              </w:rPr>
              <w:t>-know how to evaluate against their design criteria; identifying strengths and possible changes they might make</w:t>
            </w:r>
          </w:p>
        </w:tc>
      </w:tr>
      <w:tr w:rsidR="00D9208B" w:rsidRPr="00FB351E" w14:paraId="042F1CFA" w14:textId="77777777" w:rsidTr="00EB4F3A">
        <w:tc>
          <w:tcPr>
            <w:tcW w:w="4708" w:type="dxa"/>
            <w:gridSpan w:val="2"/>
            <w:shd w:val="clear" w:color="auto" w:fill="D9D9D9" w:themeFill="background1" w:themeFillShade="D9"/>
          </w:tcPr>
          <w:p w14:paraId="6A75191A" w14:textId="77777777" w:rsidR="00D9208B" w:rsidRPr="00FB351E" w:rsidRDefault="00D9208B" w:rsidP="00D9208B">
            <w:pPr>
              <w:jc w:val="center"/>
              <w:rPr>
                <w:rFonts w:cstheme="minorHAnsi"/>
                <w:b/>
                <w:i/>
                <w:sz w:val="12"/>
                <w:szCs w:val="16"/>
                <w:u w:val="single"/>
              </w:rPr>
            </w:pPr>
            <w:r w:rsidRPr="00FB351E">
              <w:rPr>
                <w:rFonts w:cstheme="minorHAnsi"/>
                <w:b/>
                <w:i/>
                <w:sz w:val="12"/>
                <w:szCs w:val="16"/>
                <w:u w:val="single"/>
              </w:rPr>
              <w:t>Computing:</w:t>
            </w:r>
          </w:p>
        </w:tc>
        <w:tc>
          <w:tcPr>
            <w:tcW w:w="4819" w:type="dxa"/>
            <w:gridSpan w:val="4"/>
            <w:shd w:val="clear" w:color="auto" w:fill="D5B8EA"/>
          </w:tcPr>
          <w:p w14:paraId="2950F34E" w14:textId="77777777" w:rsidR="00D9208B" w:rsidRPr="00FB351E" w:rsidRDefault="00D9208B" w:rsidP="00D9208B">
            <w:pPr>
              <w:jc w:val="center"/>
              <w:rPr>
                <w:rFonts w:cstheme="minorHAnsi"/>
                <w:b/>
                <w:i/>
                <w:sz w:val="12"/>
                <w:szCs w:val="16"/>
                <w:u w:val="single"/>
              </w:rPr>
            </w:pPr>
            <w:r w:rsidRPr="00FB351E">
              <w:rPr>
                <w:rFonts w:cstheme="minorHAnsi"/>
                <w:b/>
                <w:i/>
                <w:sz w:val="12"/>
                <w:szCs w:val="16"/>
                <w:u w:val="single"/>
              </w:rPr>
              <w:t>R.E:</w:t>
            </w:r>
          </w:p>
        </w:tc>
        <w:tc>
          <w:tcPr>
            <w:tcW w:w="2268" w:type="dxa"/>
            <w:gridSpan w:val="2"/>
            <w:shd w:val="clear" w:color="auto" w:fill="F2DBDB" w:themeFill="accent2" w:themeFillTint="33"/>
          </w:tcPr>
          <w:p w14:paraId="2192D0A7" w14:textId="77777777" w:rsidR="00D9208B" w:rsidRPr="00FB351E" w:rsidRDefault="00D9208B" w:rsidP="00D9208B">
            <w:pPr>
              <w:jc w:val="center"/>
              <w:rPr>
                <w:rFonts w:cstheme="minorHAnsi"/>
                <w:noProof/>
                <w:sz w:val="12"/>
                <w:szCs w:val="16"/>
                <w:lang w:eastAsia="en-GB"/>
              </w:rPr>
            </w:pPr>
            <w:r w:rsidRPr="00FB351E">
              <w:rPr>
                <w:rFonts w:cstheme="minorHAnsi"/>
                <w:b/>
                <w:i/>
                <w:sz w:val="12"/>
                <w:szCs w:val="16"/>
                <w:u w:val="single"/>
              </w:rPr>
              <w:t>Music:</w:t>
            </w:r>
          </w:p>
        </w:tc>
        <w:tc>
          <w:tcPr>
            <w:tcW w:w="4224" w:type="dxa"/>
            <w:gridSpan w:val="2"/>
            <w:shd w:val="clear" w:color="auto" w:fill="B2A1C7" w:themeFill="accent4" w:themeFillTint="99"/>
          </w:tcPr>
          <w:p w14:paraId="185B5DED" w14:textId="77777777" w:rsidR="00D9208B" w:rsidRPr="00FB351E" w:rsidRDefault="00D9208B" w:rsidP="00D9208B">
            <w:pPr>
              <w:jc w:val="center"/>
              <w:rPr>
                <w:rFonts w:cstheme="minorHAnsi"/>
                <w:b/>
                <w:i/>
                <w:sz w:val="12"/>
                <w:szCs w:val="16"/>
                <w:u w:val="single"/>
              </w:rPr>
            </w:pPr>
            <w:r w:rsidRPr="00FB351E">
              <w:rPr>
                <w:rFonts w:cstheme="minorHAnsi"/>
                <w:b/>
                <w:i/>
                <w:sz w:val="12"/>
                <w:szCs w:val="16"/>
                <w:u w:val="single"/>
              </w:rPr>
              <w:t>PSHE:</w:t>
            </w:r>
          </w:p>
        </w:tc>
      </w:tr>
      <w:tr w:rsidR="00D9208B" w:rsidRPr="00FB351E" w14:paraId="1ED0150C" w14:textId="77777777" w:rsidTr="00EB4F3A">
        <w:trPr>
          <w:trHeight w:val="1078"/>
        </w:trPr>
        <w:tc>
          <w:tcPr>
            <w:tcW w:w="4708" w:type="dxa"/>
            <w:gridSpan w:val="2"/>
            <w:shd w:val="clear" w:color="auto" w:fill="D9D9D9" w:themeFill="background1" w:themeFillShade="D9"/>
          </w:tcPr>
          <w:p w14:paraId="7D8D7599" w14:textId="33D713AB" w:rsidR="007A3604" w:rsidRPr="00FB351E" w:rsidRDefault="007A3604" w:rsidP="007A3604">
            <w:pPr>
              <w:rPr>
                <w:rFonts w:cstheme="minorHAnsi"/>
                <w:b/>
                <w:bCs/>
                <w:i/>
                <w:iCs/>
                <w:sz w:val="12"/>
                <w:szCs w:val="16"/>
              </w:rPr>
            </w:pPr>
            <w:r w:rsidRPr="00FB351E">
              <w:rPr>
                <w:rFonts w:cstheme="minorHAnsi"/>
                <w:b/>
                <w:bCs/>
                <w:i/>
                <w:iCs/>
                <w:sz w:val="12"/>
                <w:szCs w:val="16"/>
              </w:rPr>
              <w:t xml:space="preserve">Outcome: To know how to use technology to create, store and organise.  </w:t>
            </w:r>
          </w:p>
          <w:p w14:paraId="5D1A6887" w14:textId="292C46DD" w:rsidR="007A3604" w:rsidRPr="00FB351E" w:rsidRDefault="007A3604" w:rsidP="007A3604">
            <w:pPr>
              <w:rPr>
                <w:rFonts w:cstheme="minorHAnsi"/>
                <w:b/>
                <w:bCs/>
                <w:i/>
                <w:iCs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>Purple Mash: Unit 6- Creating Pictures</w:t>
            </w:r>
          </w:p>
          <w:p w14:paraId="2BE1CB9D" w14:textId="19AB3E38" w:rsidR="00D9208B" w:rsidRPr="00FB351E" w:rsidRDefault="00D9208B" w:rsidP="00D9208B">
            <w:pPr>
              <w:rPr>
                <w:rFonts w:cstheme="minorHAnsi"/>
                <w:b/>
                <w:bCs/>
                <w:sz w:val="12"/>
                <w:szCs w:val="16"/>
              </w:rPr>
            </w:pPr>
            <w:r w:rsidRPr="00FB351E">
              <w:rPr>
                <w:rFonts w:cstheme="minorHAnsi"/>
                <w:b/>
                <w:bCs/>
                <w:sz w:val="12"/>
                <w:szCs w:val="16"/>
              </w:rPr>
              <w:t>As computer-users, we will:</w:t>
            </w:r>
          </w:p>
          <w:p w14:paraId="08F0A114" w14:textId="77777777" w:rsidR="007A3604" w:rsidRPr="00FB351E" w:rsidRDefault="007A3604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>To explore 2Paint A Picture.</w:t>
            </w:r>
          </w:p>
          <w:p w14:paraId="0D53F1E0" w14:textId="0D2D525B" w:rsidR="00D9208B" w:rsidRPr="00FB351E" w:rsidRDefault="00FB351E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 xml:space="preserve"> -</w:t>
            </w:r>
            <w:r w:rsidR="007A3604" w:rsidRPr="00FB351E">
              <w:rPr>
                <w:rFonts w:cstheme="minorHAnsi"/>
                <w:sz w:val="12"/>
                <w:szCs w:val="16"/>
              </w:rPr>
              <w:t>To look at the work of Impressionist artists and recreate them using the Impressionism template</w:t>
            </w:r>
          </w:p>
          <w:p w14:paraId="4DA75091" w14:textId="1EBD2BDA" w:rsidR="007A3604" w:rsidRPr="00FB351E" w:rsidRDefault="00FB351E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>-</w:t>
            </w:r>
            <w:r w:rsidR="007A3604" w:rsidRPr="00FB351E">
              <w:rPr>
                <w:rFonts w:cstheme="minorHAnsi"/>
                <w:sz w:val="12"/>
                <w:szCs w:val="16"/>
              </w:rPr>
              <w:t>To look at the work of pointillist artists such as Seurat. • To recreate pointillist art using the Pointillism template.</w:t>
            </w:r>
          </w:p>
          <w:p w14:paraId="2B29A6F7" w14:textId="50C726B5" w:rsidR="007A3604" w:rsidRPr="00FB351E" w:rsidRDefault="00FB351E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>-</w:t>
            </w:r>
            <w:r w:rsidR="007A3604" w:rsidRPr="00FB351E">
              <w:rPr>
                <w:rFonts w:cstheme="minorHAnsi"/>
                <w:sz w:val="12"/>
                <w:szCs w:val="16"/>
              </w:rPr>
              <w:t>To look at the work of Piet Mondrian and recreate it using the Lines template.</w:t>
            </w:r>
          </w:p>
          <w:p w14:paraId="7B97A2EA" w14:textId="0324DCF4" w:rsidR="007A3604" w:rsidRPr="00FB351E" w:rsidRDefault="00FB351E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>-</w:t>
            </w:r>
            <w:r w:rsidR="007A3604" w:rsidRPr="00FB351E">
              <w:rPr>
                <w:rFonts w:cstheme="minorHAnsi"/>
                <w:sz w:val="12"/>
                <w:szCs w:val="16"/>
              </w:rPr>
              <w:t>To look at the work of William Morris and recreate it using the Patterns template.</w:t>
            </w:r>
          </w:p>
          <w:p w14:paraId="67EDC48F" w14:textId="383D1F09" w:rsidR="007A3604" w:rsidRPr="00FB351E" w:rsidRDefault="00FB351E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>-</w:t>
            </w:r>
            <w:r w:rsidR="007A3604" w:rsidRPr="00FB351E">
              <w:rPr>
                <w:rFonts w:cstheme="minorHAnsi"/>
                <w:sz w:val="12"/>
                <w:szCs w:val="16"/>
              </w:rPr>
              <w:t xml:space="preserve">To look at some surrealist art and create your own using the </w:t>
            </w:r>
            <w:proofErr w:type="spellStart"/>
            <w:r w:rsidR="007A3604" w:rsidRPr="00FB351E">
              <w:rPr>
                <w:rFonts w:cstheme="minorHAnsi"/>
                <w:sz w:val="12"/>
                <w:szCs w:val="16"/>
              </w:rPr>
              <w:t>eCollage</w:t>
            </w:r>
            <w:proofErr w:type="spellEnd"/>
            <w:r w:rsidR="007A3604" w:rsidRPr="00FB351E">
              <w:rPr>
                <w:rFonts w:cstheme="minorHAnsi"/>
                <w:sz w:val="12"/>
                <w:szCs w:val="16"/>
              </w:rPr>
              <w:t xml:space="preserve"> function in 2Paint A Picture.</w:t>
            </w:r>
          </w:p>
        </w:tc>
        <w:tc>
          <w:tcPr>
            <w:tcW w:w="4819" w:type="dxa"/>
            <w:gridSpan w:val="4"/>
            <w:shd w:val="clear" w:color="auto" w:fill="D5B8EA"/>
          </w:tcPr>
          <w:p w14:paraId="23BAC8D6" w14:textId="0F3F1006" w:rsidR="00D9208B" w:rsidRPr="00FB351E" w:rsidRDefault="00D9208B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>How and why are some books holy? Sacred words for Sikhs, Muslims and Christians</w:t>
            </w:r>
          </w:p>
          <w:p w14:paraId="28E4E715" w14:textId="4270660D" w:rsidR="00D9208B" w:rsidRPr="00FB351E" w:rsidRDefault="00D9208B" w:rsidP="00D9208B">
            <w:pPr>
              <w:rPr>
                <w:rFonts w:cstheme="minorHAnsi"/>
                <w:b/>
                <w:bCs/>
                <w:sz w:val="12"/>
                <w:szCs w:val="16"/>
              </w:rPr>
            </w:pPr>
            <w:r w:rsidRPr="00FB351E">
              <w:rPr>
                <w:rFonts w:cstheme="minorHAnsi"/>
                <w:b/>
                <w:bCs/>
                <w:sz w:val="12"/>
                <w:szCs w:val="16"/>
              </w:rPr>
              <w:t>When studying religion, we will:</w:t>
            </w:r>
          </w:p>
          <w:p w14:paraId="357BAA54" w14:textId="36E19054" w:rsidR="00D9208B" w:rsidRPr="00FB351E" w:rsidRDefault="00D9208B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>-understand a range of religious stories and sacred writings and talk about their meanings</w:t>
            </w:r>
          </w:p>
          <w:p w14:paraId="627C169C" w14:textId="464643D1" w:rsidR="00D9208B" w:rsidRPr="00FB351E" w:rsidRDefault="00D9208B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>-know how to reflect on how spiritual and moral values relate to their own behaviour</w:t>
            </w:r>
          </w:p>
          <w:p w14:paraId="36DFB7F6" w14:textId="55125FCB" w:rsidR="00D9208B" w:rsidRPr="00FB351E" w:rsidRDefault="00D9208B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>-know that religious teachings and ideas make a difference to individuals, families and the local community.</w:t>
            </w:r>
          </w:p>
          <w:p w14:paraId="5F7974D9" w14:textId="01565D12" w:rsidR="00BB4C89" w:rsidRPr="00FB351E" w:rsidRDefault="00FB351E" w:rsidP="00D9208B">
            <w:pPr>
              <w:rPr>
                <w:rFonts w:cstheme="minorHAnsi"/>
                <w:b/>
                <w:sz w:val="12"/>
                <w:szCs w:val="16"/>
              </w:rPr>
            </w:pPr>
            <w:r w:rsidRPr="00FB351E">
              <w:rPr>
                <w:rFonts w:cstheme="minorHAnsi"/>
                <w:noProof/>
                <w:sz w:val="12"/>
                <w:szCs w:val="16"/>
                <w:lang w:eastAsia="en-GB"/>
              </w:rPr>
              <w:drawing>
                <wp:anchor distT="0" distB="0" distL="114300" distR="114300" simplePos="0" relativeHeight="251482624" behindDoc="0" locked="0" layoutInCell="1" allowOverlap="1" wp14:anchorId="72A27388" wp14:editId="378FF543">
                  <wp:simplePos x="0" y="0"/>
                  <wp:positionH relativeFrom="column">
                    <wp:posOffset>2446362</wp:posOffset>
                  </wp:positionH>
                  <wp:positionV relativeFrom="paragraph">
                    <wp:posOffset>67847</wp:posOffset>
                  </wp:positionV>
                  <wp:extent cx="172541" cy="20955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41" cy="209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B4C89" w:rsidRPr="00FB351E">
              <w:rPr>
                <w:rFonts w:cstheme="minorHAnsi"/>
                <w:b/>
                <w:sz w:val="12"/>
                <w:szCs w:val="16"/>
              </w:rPr>
              <w:t>Leadership:</w:t>
            </w:r>
          </w:p>
          <w:p w14:paraId="2D9BC54E" w14:textId="0053447B" w:rsidR="00BB4C89" w:rsidRPr="00FB351E" w:rsidRDefault="00D7234D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>-</w:t>
            </w:r>
            <w:r w:rsidR="00BB4C89" w:rsidRPr="00FB351E">
              <w:rPr>
                <w:rFonts w:cstheme="minorHAnsi"/>
                <w:sz w:val="12"/>
                <w:szCs w:val="16"/>
              </w:rPr>
              <w:t>Religious leaders</w:t>
            </w:r>
          </w:p>
          <w:p w14:paraId="6CF90123" w14:textId="61A0E3B5" w:rsidR="00D7234D" w:rsidRPr="00FB351E" w:rsidRDefault="00D7234D" w:rsidP="00D9208B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>-Leadership in religion</w:t>
            </w:r>
          </w:p>
        </w:tc>
        <w:tc>
          <w:tcPr>
            <w:tcW w:w="2268" w:type="dxa"/>
            <w:gridSpan w:val="2"/>
            <w:shd w:val="clear" w:color="auto" w:fill="F2DBDB" w:themeFill="accent2" w:themeFillTint="33"/>
          </w:tcPr>
          <w:p w14:paraId="047D6491" w14:textId="5342A2F0" w:rsidR="001F364F" w:rsidRPr="00FB351E" w:rsidRDefault="00FB351E" w:rsidP="001F364F">
            <w:pPr>
              <w:rPr>
                <w:rFonts w:cstheme="minorHAnsi"/>
                <w:b/>
                <w:noProof/>
                <w:sz w:val="12"/>
                <w:szCs w:val="16"/>
                <w:lang w:eastAsia="en-GB"/>
              </w:rPr>
            </w:pPr>
            <w:r w:rsidRPr="00FB351E">
              <w:rPr>
                <w:rFonts w:cstheme="minorHAnsi"/>
                <w:noProof/>
                <w:sz w:val="12"/>
                <w:szCs w:val="16"/>
                <w:lang w:eastAsia="en-GB"/>
              </w:rPr>
              <w:drawing>
                <wp:anchor distT="0" distB="0" distL="114300" distR="114300" simplePos="0" relativeHeight="251453952" behindDoc="0" locked="0" layoutInCell="1" allowOverlap="1" wp14:anchorId="26CA89AE" wp14:editId="00723AC8">
                  <wp:simplePos x="0" y="0"/>
                  <wp:positionH relativeFrom="column">
                    <wp:posOffset>1144612</wp:posOffset>
                  </wp:positionH>
                  <wp:positionV relativeFrom="paragraph">
                    <wp:posOffset>57108</wp:posOffset>
                  </wp:positionV>
                  <wp:extent cx="211450" cy="207034"/>
                  <wp:effectExtent l="0" t="0" r="0" b="254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0" cy="2070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F364F" w:rsidRPr="00FB351E">
              <w:rPr>
                <w:rFonts w:cstheme="minorHAnsi"/>
                <w:b/>
                <w:noProof/>
                <w:sz w:val="12"/>
                <w:szCs w:val="16"/>
                <w:lang w:eastAsia="en-GB"/>
              </w:rPr>
              <w:t>Harvest Songs</w:t>
            </w:r>
          </w:p>
          <w:p w14:paraId="052E0B73" w14:textId="578FC33B" w:rsidR="001F364F" w:rsidRPr="00FB351E" w:rsidRDefault="001F364F" w:rsidP="001F364F">
            <w:pPr>
              <w:rPr>
                <w:rFonts w:cstheme="minorHAnsi"/>
                <w:noProof/>
                <w:sz w:val="12"/>
                <w:szCs w:val="16"/>
                <w:lang w:eastAsia="en-GB"/>
              </w:rPr>
            </w:pPr>
            <w:r w:rsidRPr="00FB351E">
              <w:rPr>
                <w:rFonts w:cstheme="minorHAnsi"/>
                <w:noProof/>
                <w:sz w:val="12"/>
                <w:szCs w:val="16"/>
                <w:lang w:eastAsia="en-GB"/>
              </w:rPr>
              <w:t>Big Red combine harvester</w:t>
            </w:r>
          </w:p>
          <w:p w14:paraId="0F2E4EF5" w14:textId="34F3269D" w:rsidR="001F364F" w:rsidRPr="00FB351E" w:rsidRDefault="001F364F" w:rsidP="001F364F">
            <w:pPr>
              <w:rPr>
                <w:rFonts w:cstheme="minorHAnsi"/>
                <w:noProof/>
                <w:sz w:val="12"/>
                <w:szCs w:val="16"/>
                <w:lang w:eastAsia="en-GB"/>
              </w:rPr>
            </w:pPr>
            <w:r w:rsidRPr="00FB351E">
              <w:rPr>
                <w:rFonts w:cstheme="minorHAnsi"/>
                <w:noProof/>
                <w:sz w:val="12"/>
                <w:szCs w:val="16"/>
                <w:lang w:eastAsia="en-GB"/>
              </w:rPr>
              <w:t>Its harvest time</w:t>
            </w:r>
          </w:p>
          <w:p w14:paraId="1FFF1201" w14:textId="77777777" w:rsidR="001F364F" w:rsidRPr="00FB351E" w:rsidRDefault="001F364F" w:rsidP="001F364F">
            <w:pPr>
              <w:rPr>
                <w:rFonts w:cstheme="minorHAnsi"/>
                <w:noProof/>
                <w:sz w:val="12"/>
                <w:szCs w:val="16"/>
                <w:lang w:eastAsia="en-GB"/>
              </w:rPr>
            </w:pPr>
          </w:p>
          <w:p w14:paraId="457F16AD" w14:textId="77777777" w:rsidR="001F364F" w:rsidRPr="00FB351E" w:rsidRDefault="001F364F" w:rsidP="001F364F">
            <w:pPr>
              <w:rPr>
                <w:rFonts w:cstheme="minorHAnsi"/>
                <w:noProof/>
                <w:sz w:val="12"/>
                <w:szCs w:val="16"/>
                <w:lang w:eastAsia="en-GB"/>
              </w:rPr>
            </w:pPr>
            <w:r w:rsidRPr="00FB351E">
              <w:rPr>
                <w:rFonts w:cstheme="minorHAnsi"/>
                <w:noProof/>
                <w:sz w:val="12"/>
                <w:szCs w:val="16"/>
                <w:lang w:eastAsia="en-GB"/>
              </w:rPr>
              <w:t>Music Express</w:t>
            </w:r>
          </w:p>
          <w:p w14:paraId="375093AD" w14:textId="52C47B17" w:rsidR="008C70EF" w:rsidRPr="00FB351E" w:rsidRDefault="008C70EF" w:rsidP="001F364F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>Unit 2 – Ourselves</w:t>
            </w:r>
          </w:p>
          <w:p w14:paraId="41194058" w14:textId="77777777" w:rsidR="00D9208B" w:rsidRDefault="008C70EF" w:rsidP="001F364F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>Exploring sounds</w:t>
            </w:r>
          </w:p>
          <w:p w14:paraId="00C6429E" w14:textId="77777777" w:rsidR="00D959E4" w:rsidRPr="00FB351E" w:rsidRDefault="00D959E4" w:rsidP="00D959E4">
            <w:pPr>
              <w:rPr>
                <w:rFonts w:cstheme="minorHAnsi"/>
                <w:noProof/>
                <w:sz w:val="12"/>
                <w:szCs w:val="16"/>
                <w:lang w:eastAsia="en-GB"/>
              </w:rPr>
            </w:pPr>
            <w:r w:rsidRPr="00FB351E">
              <w:rPr>
                <w:rFonts w:cstheme="minorHAnsi"/>
                <w:noProof/>
                <w:sz w:val="12"/>
                <w:szCs w:val="16"/>
                <w:lang w:eastAsia="en-GB"/>
              </w:rPr>
              <w:t>Unit – Out and about</w:t>
            </w:r>
          </w:p>
          <w:p w14:paraId="50F66849" w14:textId="77777777" w:rsidR="00D959E4" w:rsidRPr="00FB351E" w:rsidRDefault="00D959E4" w:rsidP="00D959E4">
            <w:pPr>
              <w:rPr>
                <w:rFonts w:cstheme="minorHAnsi"/>
                <w:sz w:val="12"/>
                <w:szCs w:val="16"/>
              </w:rPr>
            </w:pPr>
            <w:r w:rsidRPr="00FB351E">
              <w:rPr>
                <w:rFonts w:cstheme="minorHAnsi"/>
                <w:sz w:val="12"/>
                <w:szCs w:val="16"/>
              </w:rPr>
              <w:t>Singing, playing, exploring, improvising</w:t>
            </w:r>
          </w:p>
          <w:p w14:paraId="27AD9853" w14:textId="51DDB298" w:rsidR="00D959E4" w:rsidRPr="00FB351E" w:rsidRDefault="00D959E4" w:rsidP="001F364F">
            <w:pPr>
              <w:rPr>
                <w:rFonts w:cstheme="minorHAnsi"/>
                <w:noProof/>
                <w:sz w:val="12"/>
                <w:szCs w:val="16"/>
                <w:lang w:eastAsia="en-GB"/>
              </w:rPr>
            </w:pPr>
          </w:p>
        </w:tc>
        <w:tc>
          <w:tcPr>
            <w:tcW w:w="4224" w:type="dxa"/>
            <w:gridSpan w:val="2"/>
            <w:shd w:val="clear" w:color="auto" w:fill="B2A1C7" w:themeFill="accent4" w:themeFillTint="99"/>
          </w:tcPr>
          <w:p w14:paraId="1C1A9BD2" w14:textId="0C287264" w:rsidR="005362D1" w:rsidRDefault="00D9208B" w:rsidP="00D9208B">
            <w:pPr>
              <w:rPr>
                <w:rFonts w:cstheme="minorHAnsi"/>
                <w:b/>
                <w:bCs/>
                <w:sz w:val="12"/>
                <w:szCs w:val="16"/>
              </w:rPr>
            </w:pPr>
            <w:r w:rsidRPr="00FB351E">
              <w:rPr>
                <w:rFonts w:cstheme="minorHAnsi"/>
                <w:noProof/>
                <w:sz w:val="12"/>
                <w:szCs w:val="16"/>
                <w:lang w:eastAsia="en-GB"/>
              </w:rPr>
              <w:drawing>
                <wp:anchor distT="0" distB="0" distL="114300" distR="114300" simplePos="0" relativeHeight="251429376" behindDoc="0" locked="0" layoutInCell="1" allowOverlap="1" wp14:anchorId="71A8589C" wp14:editId="58C95A34">
                  <wp:simplePos x="0" y="0"/>
                  <wp:positionH relativeFrom="column">
                    <wp:posOffset>2014220</wp:posOffset>
                  </wp:positionH>
                  <wp:positionV relativeFrom="paragraph">
                    <wp:posOffset>147955</wp:posOffset>
                  </wp:positionV>
                  <wp:extent cx="298087" cy="263295"/>
                  <wp:effectExtent l="0" t="0" r="6985" b="381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087" cy="263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62D1">
              <w:rPr>
                <w:rFonts w:cstheme="minorHAnsi"/>
                <w:b/>
                <w:bCs/>
                <w:sz w:val="12"/>
                <w:szCs w:val="16"/>
              </w:rPr>
              <w:t xml:space="preserve">All about me: </w:t>
            </w:r>
          </w:p>
          <w:p w14:paraId="2A58D960" w14:textId="35B2DFB1" w:rsidR="005362D1" w:rsidRDefault="005362D1" w:rsidP="005362D1">
            <w:pPr>
              <w:rPr>
                <w:rFonts w:cstheme="minorHAnsi"/>
                <w:b/>
                <w:bCs/>
                <w:sz w:val="12"/>
                <w:szCs w:val="16"/>
              </w:rPr>
            </w:pPr>
            <w:r>
              <w:rPr>
                <w:rFonts w:cstheme="minorHAnsi"/>
                <w:b/>
                <w:bCs/>
                <w:sz w:val="12"/>
                <w:szCs w:val="16"/>
              </w:rPr>
              <w:t>Whe</w:t>
            </w:r>
            <w:r w:rsidR="00E72409">
              <w:rPr>
                <w:rFonts w:cstheme="minorHAnsi"/>
                <w:b/>
                <w:bCs/>
                <w:sz w:val="12"/>
                <w:szCs w:val="16"/>
              </w:rPr>
              <w:t xml:space="preserve">n learning about PSHE we will: </w:t>
            </w:r>
          </w:p>
          <w:p w14:paraId="4C58C316" w14:textId="2604B760" w:rsidR="005362D1" w:rsidRPr="005362D1" w:rsidRDefault="00F03C18" w:rsidP="005362D1">
            <w:pPr>
              <w:rPr>
                <w:rFonts w:cstheme="minorHAnsi"/>
                <w:b/>
                <w:bCs/>
                <w:sz w:val="12"/>
                <w:szCs w:val="16"/>
              </w:rPr>
            </w:pPr>
            <w:r>
              <w:rPr>
                <w:sz w:val="12"/>
                <w:szCs w:val="12"/>
              </w:rPr>
              <w:t>-</w:t>
            </w:r>
            <w:r w:rsidR="005362D1">
              <w:rPr>
                <w:sz w:val="12"/>
                <w:szCs w:val="12"/>
              </w:rPr>
              <w:t>Know what makes them unique.</w:t>
            </w:r>
          </w:p>
          <w:p w14:paraId="6E32A82F" w14:textId="1DFB99BF" w:rsidR="005362D1" w:rsidRDefault="005362D1" w:rsidP="005362D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</w:t>
            </w:r>
            <w:r w:rsidR="00F03C18">
              <w:rPr>
                <w:sz w:val="12"/>
                <w:szCs w:val="12"/>
              </w:rPr>
              <w:t>-</w:t>
            </w:r>
            <w:r>
              <w:rPr>
                <w:sz w:val="12"/>
                <w:szCs w:val="12"/>
              </w:rPr>
              <w:t>Know core emotions in self and others.</w:t>
            </w:r>
          </w:p>
          <w:p w14:paraId="008E674C" w14:textId="5845ECE2" w:rsidR="005362D1" w:rsidRDefault="005362D1" w:rsidP="005362D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</w:t>
            </w:r>
            <w:r w:rsidR="00F03C18">
              <w:rPr>
                <w:sz w:val="12"/>
                <w:szCs w:val="12"/>
              </w:rPr>
              <w:t>-</w:t>
            </w:r>
            <w:r>
              <w:rPr>
                <w:sz w:val="12"/>
                <w:szCs w:val="12"/>
              </w:rPr>
              <w:t>Understand the importance of finding ways to express emotions.</w:t>
            </w:r>
          </w:p>
          <w:p w14:paraId="7B0D9BF9" w14:textId="40657F6C" w:rsidR="005362D1" w:rsidRDefault="005362D1" w:rsidP="005362D1">
            <w:pPr>
              <w:rPr>
                <w:sz w:val="12"/>
                <w:szCs w:val="12"/>
              </w:rPr>
            </w:pPr>
          </w:p>
          <w:p w14:paraId="45B6AD70" w14:textId="77777777" w:rsidR="005362D1" w:rsidRDefault="005362D1" w:rsidP="005362D1">
            <w:pPr>
              <w:rPr>
                <w:sz w:val="12"/>
                <w:szCs w:val="12"/>
              </w:rPr>
            </w:pPr>
          </w:p>
          <w:p w14:paraId="44664D8F" w14:textId="23BA50C0" w:rsidR="005362D1" w:rsidRDefault="005362D1" w:rsidP="005362D1">
            <w:pPr>
              <w:rPr>
                <w:sz w:val="12"/>
                <w:szCs w:val="12"/>
              </w:rPr>
            </w:pPr>
          </w:p>
          <w:p w14:paraId="15093F5A" w14:textId="336746F9" w:rsidR="00D9208B" w:rsidRPr="005362D1" w:rsidRDefault="00D9208B" w:rsidP="00D9208B">
            <w:pPr>
              <w:rPr>
                <w:rFonts w:cstheme="minorHAnsi"/>
                <w:b/>
                <w:bCs/>
                <w:sz w:val="12"/>
                <w:szCs w:val="16"/>
              </w:rPr>
            </w:pPr>
          </w:p>
        </w:tc>
      </w:tr>
    </w:tbl>
    <w:p w14:paraId="1515C571" w14:textId="4D8B77D0" w:rsidR="002832E3" w:rsidRPr="00FB351E" w:rsidRDefault="002832E3" w:rsidP="007120F0">
      <w:pPr>
        <w:rPr>
          <w:rFonts w:cstheme="minorHAnsi"/>
          <w:sz w:val="12"/>
          <w:szCs w:val="16"/>
        </w:rPr>
      </w:pPr>
    </w:p>
    <w:p w14:paraId="798D3047" w14:textId="388202EA" w:rsidR="002832E3" w:rsidRPr="00FB351E" w:rsidRDefault="002832E3" w:rsidP="007120F0">
      <w:pPr>
        <w:rPr>
          <w:rFonts w:cstheme="minorHAnsi"/>
          <w:sz w:val="12"/>
          <w:szCs w:val="16"/>
        </w:rPr>
      </w:pPr>
    </w:p>
    <w:p w14:paraId="6EB68CDE" w14:textId="7344C53F" w:rsidR="002832E3" w:rsidRPr="00FB351E" w:rsidRDefault="002832E3" w:rsidP="007120F0">
      <w:pPr>
        <w:rPr>
          <w:rFonts w:cstheme="minorHAnsi"/>
          <w:sz w:val="12"/>
          <w:szCs w:val="16"/>
        </w:rPr>
      </w:pPr>
    </w:p>
    <w:sectPr w:rsidR="002832E3" w:rsidRPr="00FB351E" w:rsidSect="00605FEB">
      <w:headerReference w:type="default" r:id="rId22"/>
      <w:pgSz w:w="16838" w:h="11906" w:orient="landscape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5DF73" w14:textId="77777777" w:rsidR="000E69A0" w:rsidRDefault="000E69A0" w:rsidP="00FD0C1A">
      <w:pPr>
        <w:spacing w:after="0" w:line="240" w:lineRule="auto"/>
      </w:pPr>
      <w:r>
        <w:separator/>
      </w:r>
    </w:p>
  </w:endnote>
  <w:endnote w:type="continuationSeparator" w:id="0">
    <w:p w14:paraId="4BE6E413" w14:textId="77777777" w:rsidR="000E69A0" w:rsidRDefault="000E69A0" w:rsidP="00FD0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664BE" w14:textId="77777777" w:rsidR="000E69A0" w:rsidRDefault="000E69A0" w:rsidP="00FD0C1A">
      <w:pPr>
        <w:spacing w:after="0" w:line="240" w:lineRule="auto"/>
      </w:pPr>
      <w:r>
        <w:separator/>
      </w:r>
    </w:p>
  </w:footnote>
  <w:footnote w:type="continuationSeparator" w:id="0">
    <w:p w14:paraId="304C57E1" w14:textId="77777777" w:rsidR="000E69A0" w:rsidRDefault="000E69A0" w:rsidP="00FD0C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2DC05" w14:textId="0AF147E1" w:rsidR="00FD0C1A" w:rsidRPr="003E0E9D" w:rsidRDefault="00FD0C1A">
    <w:pPr>
      <w:pStyle w:val="Header"/>
      <w:rPr>
        <w:sz w:val="40"/>
        <w:szCs w:val="40"/>
      </w:rPr>
    </w:pPr>
    <w:r w:rsidRPr="003E0E9D">
      <w:rPr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3A72CDFD" wp14:editId="6FF7581A">
          <wp:simplePos x="0" y="0"/>
          <wp:positionH relativeFrom="column">
            <wp:posOffset>4543425</wp:posOffset>
          </wp:positionH>
          <wp:positionV relativeFrom="paragraph">
            <wp:posOffset>-68580</wp:posOffset>
          </wp:positionV>
          <wp:extent cx="419100" cy="433892"/>
          <wp:effectExtent l="0" t="0" r="0" b="4445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3389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E0E9D">
      <w:rPr>
        <w:sz w:val="40"/>
        <w:szCs w:val="40"/>
      </w:rPr>
      <w:t xml:space="preserve">                             </w:t>
    </w:r>
    <w:r w:rsidR="003E0E9D">
      <w:rPr>
        <w:sz w:val="40"/>
        <w:szCs w:val="40"/>
      </w:rPr>
      <w:t xml:space="preserve">                  </w:t>
    </w:r>
    <w:r w:rsidR="004C7F98" w:rsidRPr="003E0E9D">
      <w:rPr>
        <w:sz w:val="40"/>
        <w:szCs w:val="40"/>
      </w:rPr>
      <w:t xml:space="preserve">   </w:t>
    </w:r>
    <w:r w:rsidRPr="003E0E9D">
      <w:rPr>
        <w:sz w:val="40"/>
        <w:szCs w:val="40"/>
      </w:rPr>
      <w:t xml:space="preserve"> CURRICULUM              </w:t>
    </w:r>
    <w:r w:rsidR="004C7F98" w:rsidRPr="003E0E9D">
      <w:rPr>
        <w:sz w:val="40"/>
        <w:szCs w:val="40"/>
      </w:rPr>
      <w:t xml:space="preserve"> </w:t>
    </w:r>
    <w:r w:rsidRPr="003E0E9D">
      <w:rPr>
        <w:sz w:val="40"/>
        <w:szCs w:val="40"/>
      </w:rPr>
      <w:t>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0A3F"/>
    <w:multiLevelType w:val="hybridMultilevel"/>
    <w:tmpl w:val="5DDE8858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B21DD4"/>
    <w:multiLevelType w:val="hybridMultilevel"/>
    <w:tmpl w:val="6BD68E02"/>
    <w:lvl w:ilvl="0" w:tplc="6F36CC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7660B"/>
    <w:multiLevelType w:val="hybridMultilevel"/>
    <w:tmpl w:val="9F5C20C4"/>
    <w:lvl w:ilvl="0" w:tplc="9006AA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86DC5"/>
    <w:multiLevelType w:val="hybridMultilevel"/>
    <w:tmpl w:val="BA641794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63DC8"/>
    <w:multiLevelType w:val="hybridMultilevel"/>
    <w:tmpl w:val="C70CB044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92A0F"/>
    <w:multiLevelType w:val="hybridMultilevel"/>
    <w:tmpl w:val="B772458E"/>
    <w:lvl w:ilvl="0" w:tplc="2C52AC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1F36B2"/>
    <w:multiLevelType w:val="hybridMultilevel"/>
    <w:tmpl w:val="03705A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5562D"/>
    <w:multiLevelType w:val="hybridMultilevel"/>
    <w:tmpl w:val="5458348C"/>
    <w:lvl w:ilvl="0" w:tplc="DC5E8BF2">
      <w:numFmt w:val="bullet"/>
      <w:lvlText w:val="-"/>
      <w:lvlJc w:val="left"/>
      <w:pPr>
        <w:ind w:left="9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379C25A7"/>
    <w:multiLevelType w:val="hybridMultilevel"/>
    <w:tmpl w:val="7AC44DC4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1E0769"/>
    <w:multiLevelType w:val="hybridMultilevel"/>
    <w:tmpl w:val="E6CA535E"/>
    <w:lvl w:ilvl="0" w:tplc="8B10685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0A34E7"/>
    <w:multiLevelType w:val="hybridMultilevel"/>
    <w:tmpl w:val="BC161E50"/>
    <w:lvl w:ilvl="0" w:tplc="25ACB56E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  <w:b w:val="0"/>
        <w:sz w:val="12"/>
        <w:szCs w:val="1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E2D9F"/>
    <w:multiLevelType w:val="hybridMultilevel"/>
    <w:tmpl w:val="F0521E58"/>
    <w:lvl w:ilvl="0" w:tplc="7384E968">
      <w:numFmt w:val="bullet"/>
      <w:lvlText w:val="-"/>
      <w:lvlJc w:val="left"/>
      <w:pPr>
        <w:ind w:left="9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4A130897"/>
    <w:multiLevelType w:val="hybridMultilevel"/>
    <w:tmpl w:val="33189914"/>
    <w:lvl w:ilvl="0" w:tplc="8C5C415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2A51B9"/>
    <w:multiLevelType w:val="hybridMultilevel"/>
    <w:tmpl w:val="C9F07A5A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59098D"/>
    <w:multiLevelType w:val="hybridMultilevel"/>
    <w:tmpl w:val="7C1CC778"/>
    <w:lvl w:ilvl="0" w:tplc="54E8E082">
      <w:numFmt w:val="bullet"/>
      <w:lvlText w:val="-"/>
      <w:lvlJc w:val="left"/>
      <w:pPr>
        <w:ind w:left="48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5" w15:restartNumberingAfterBreak="0">
    <w:nsid w:val="50895865"/>
    <w:multiLevelType w:val="hybridMultilevel"/>
    <w:tmpl w:val="568E0342"/>
    <w:lvl w:ilvl="0" w:tplc="3CDC33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12"/>
        <w:szCs w:val="1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F060D1"/>
    <w:multiLevelType w:val="hybridMultilevel"/>
    <w:tmpl w:val="F2D437E4"/>
    <w:lvl w:ilvl="0" w:tplc="8B10685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B7919"/>
    <w:multiLevelType w:val="hybridMultilevel"/>
    <w:tmpl w:val="C36A61F2"/>
    <w:lvl w:ilvl="0" w:tplc="56EAE0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FF12AF"/>
    <w:multiLevelType w:val="hybridMultilevel"/>
    <w:tmpl w:val="89E6D0DA"/>
    <w:lvl w:ilvl="0" w:tplc="322C0A2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E51E8B"/>
    <w:multiLevelType w:val="hybridMultilevel"/>
    <w:tmpl w:val="F498F8C0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55C360F"/>
    <w:multiLevelType w:val="hybridMultilevel"/>
    <w:tmpl w:val="6492D0D4"/>
    <w:lvl w:ilvl="0" w:tplc="A394046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25E"/>
    <w:multiLevelType w:val="hybridMultilevel"/>
    <w:tmpl w:val="BB96159A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59473">
    <w:abstractNumId w:val="11"/>
  </w:num>
  <w:num w:numId="2" w16cid:durableId="1438208029">
    <w:abstractNumId w:val="7"/>
  </w:num>
  <w:num w:numId="3" w16cid:durableId="576748857">
    <w:abstractNumId w:val="0"/>
  </w:num>
  <w:num w:numId="4" w16cid:durableId="2121222073">
    <w:abstractNumId w:val="2"/>
  </w:num>
  <w:num w:numId="5" w16cid:durableId="2130127351">
    <w:abstractNumId w:val="18"/>
  </w:num>
  <w:num w:numId="6" w16cid:durableId="584657370">
    <w:abstractNumId w:val="21"/>
  </w:num>
  <w:num w:numId="7" w16cid:durableId="1997412671">
    <w:abstractNumId w:val="9"/>
  </w:num>
  <w:num w:numId="8" w16cid:durableId="1270896083">
    <w:abstractNumId w:val="19"/>
  </w:num>
  <w:num w:numId="9" w16cid:durableId="1035083801">
    <w:abstractNumId w:val="6"/>
  </w:num>
  <w:num w:numId="10" w16cid:durableId="977879848">
    <w:abstractNumId w:val="16"/>
  </w:num>
  <w:num w:numId="11" w16cid:durableId="1343974714">
    <w:abstractNumId w:val="13"/>
  </w:num>
  <w:num w:numId="12" w16cid:durableId="1836800119">
    <w:abstractNumId w:val="3"/>
  </w:num>
  <w:num w:numId="13" w16cid:durableId="1834643471">
    <w:abstractNumId w:val="8"/>
  </w:num>
  <w:num w:numId="14" w16cid:durableId="995567398">
    <w:abstractNumId w:val="4"/>
  </w:num>
  <w:num w:numId="15" w16cid:durableId="1285310234">
    <w:abstractNumId w:val="12"/>
  </w:num>
  <w:num w:numId="16" w16cid:durableId="1785878457">
    <w:abstractNumId w:val="15"/>
  </w:num>
  <w:num w:numId="17" w16cid:durableId="1335180334">
    <w:abstractNumId w:val="10"/>
  </w:num>
  <w:num w:numId="18" w16cid:durableId="1648700230">
    <w:abstractNumId w:val="14"/>
  </w:num>
  <w:num w:numId="19" w16cid:durableId="1253048406">
    <w:abstractNumId w:val="1"/>
  </w:num>
  <w:num w:numId="20" w16cid:durableId="530455378">
    <w:abstractNumId w:val="17"/>
  </w:num>
  <w:num w:numId="21" w16cid:durableId="851803453">
    <w:abstractNumId w:val="5"/>
  </w:num>
  <w:num w:numId="22" w16cid:durableId="66305171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C1A"/>
    <w:rsid w:val="00021614"/>
    <w:rsid w:val="00043A7A"/>
    <w:rsid w:val="000542DB"/>
    <w:rsid w:val="00074A68"/>
    <w:rsid w:val="0007513F"/>
    <w:rsid w:val="00096E94"/>
    <w:rsid w:val="000C3EC9"/>
    <w:rsid w:val="000C5952"/>
    <w:rsid w:val="000D739F"/>
    <w:rsid w:val="000D7E08"/>
    <w:rsid w:val="000E69A0"/>
    <w:rsid w:val="0011772D"/>
    <w:rsid w:val="00137121"/>
    <w:rsid w:val="00137E0A"/>
    <w:rsid w:val="00146744"/>
    <w:rsid w:val="00154AAF"/>
    <w:rsid w:val="0015682B"/>
    <w:rsid w:val="001615B1"/>
    <w:rsid w:val="00180682"/>
    <w:rsid w:val="00192C0B"/>
    <w:rsid w:val="001A59C7"/>
    <w:rsid w:val="001D0CEE"/>
    <w:rsid w:val="001E7557"/>
    <w:rsid w:val="001F364F"/>
    <w:rsid w:val="00201754"/>
    <w:rsid w:val="00203140"/>
    <w:rsid w:val="002324BB"/>
    <w:rsid w:val="002446DE"/>
    <w:rsid w:val="002520F1"/>
    <w:rsid w:val="00265374"/>
    <w:rsid w:val="002832E3"/>
    <w:rsid w:val="00287BF6"/>
    <w:rsid w:val="002A2DD1"/>
    <w:rsid w:val="002A77F2"/>
    <w:rsid w:val="002B1ECB"/>
    <w:rsid w:val="002D52E9"/>
    <w:rsid w:val="00302923"/>
    <w:rsid w:val="00323456"/>
    <w:rsid w:val="0035107C"/>
    <w:rsid w:val="00384EC3"/>
    <w:rsid w:val="003A606A"/>
    <w:rsid w:val="003B0325"/>
    <w:rsid w:val="003B2568"/>
    <w:rsid w:val="003B6394"/>
    <w:rsid w:val="003C078D"/>
    <w:rsid w:val="003E0E9D"/>
    <w:rsid w:val="003F32C8"/>
    <w:rsid w:val="00422286"/>
    <w:rsid w:val="00462668"/>
    <w:rsid w:val="0047278C"/>
    <w:rsid w:val="0048748F"/>
    <w:rsid w:val="004A7B30"/>
    <w:rsid w:val="004B0597"/>
    <w:rsid w:val="004C01B3"/>
    <w:rsid w:val="004C7F98"/>
    <w:rsid w:val="004D30DB"/>
    <w:rsid w:val="004E1F1A"/>
    <w:rsid w:val="004F6C2E"/>
    <w:rsid w:val="00505BC2"/>
    <w:rsid w:val="0050757D"/>
    <w:rsid w:val="005362D1"/>
    <w:rsid w:val="00581BC7"/>
    <w:rsid w:val="005A298E"/>
    <w:rsid w:val="005B1ED3"/>
    <w:rsid w:val="005F1B22"/>
    <w:rsid w:val="005F5942"/>
    <w:rsid w:val="00605FEB"/>
    <w:rsid w:val="00606A68"/>
    <w:rsid w:val="00624A89"/>
    <w:rsid w:val="006422A9"/>
    <w:rsid w:val="006434E2"/>
    <w:rsid w:val="00651A4F"/>
    <w:rsid w:val="00657A4F"/>
    <w:rsid w:val="00673927"/>
    <w:rsid w:val="006814A9"/>
    <w:rsid w:val="006965D5"/>
    <w:rsid w:val="006B0BF7"/>
    <w:rsid w:val="006E5311"/>
    <w:rsid w:val="007120F0"/>
    <w:rsid w:val="0072495D"/>
    <w:rsid w:val="007315E9"/>
    <w:rsid w:val="007618C4"/>
    <w:rsid w:val="007A3604"/>
    <w:rsid w:val="007B5E0F"/>
    <w:rsid w:val="007F7608"/>
    <w:rsid w:val="00822E94"/>
    <w:rsid w:val="00823561"/>
    <w:rsid w:val="00855AE6"/>
    <w:rsid w:val="0085749C"/>
    <w:rsid w:val="0087672D"/>
    <w:rsid w:val="0087701E"/>
    <w:rsid w:val="008C70EF"/>
    <w:rsid w:val="008D3631"/>
    <w:rsid w:val="00904F1B"/>
    <w:rsid w:val="0093388E"/>
    <w:rsid w:val="00934572"/>
    <w:rsid w:val="00943941"/>
    <w:rsid w:val="00973FFB"/>
    <w:rsid w:val="009921A6"/>
    <w:rsid w:val="009C4B91"/>
    <w:rsid w:val="009E5C48"/>
    <w:rsid w:val="009F456A"/>
    <w:rsid w:val="00A25092"/>
    <w:rsid w:val="00A3478F"/>
    <w:rsid w:val="00A360CF"/>
    <w:rsid w:val="00A45A03"/>
    <w:rsid w:val="00A71C5D"/>
    <w:rsid w:val="00A85404"/>
    <w:rsid w:val="00AD5D1A"/>
    <w:rsid w:val="00AE02A1"/>
    <w:rsid w:val="00AE2A8F"/>
    <w:rsid w:val="00AF1BE6"/>
    <w:rsid w:val="00AF25E0"/>
    <w:rsid w:val="00B24597"/>
    <w:rsid w:val="00B40A07"/>
    <w:rsid w:val="00B46C85"/>
    <w:rsid w:val="00BB4C89"/>
    <w:rsid w:val="00BB7702"/>
    <w:rsid w:val="00BC135C"/>
    <w:rsid w:val="00BE12E0"/>
    <w:rsid w:val="00BF44D6"/>
    <w:rsid w:val="00C057B7"/>
    <w:rsid w:val="00C06DB1"/>
    <w:rsid w:val="00C075A9"/>
    <w:rsid w:val="00C10858"/>
    <w:rsid w:val="00C12018"/>
    <w:rsid w:val="00C167EC"/>
    <w:rsid w:val="00C20DBC"/>
    <w:rsid w:val="00C42972"/>
    <w:rsid w:val="00C51446"/>
    <w:rsid w:val="00C738B3"/>
    <w:rsid w:val="00C855B7"/>
    <w:rsid w:val="00CB35AB"/>
    <w:rsid w:val="00CC173D"/>
    <w:rsid w:val="00CC3A0E"/>
    <w:rsid w:val="00CD79AE"/>
    <w:rsid w:val="00D42274"/>
    <w:rsid w:val="00D42FE5"/>
    <w:rsid w:val="00D46D02"/>
    <w:rsid w:val="00D7234D"/>
    <w:rsid w:val="00D85BBF"/>
    <w:rsid w:val="00D9208B"/>
    <w:rsid w:val="00D955CE"/>
    <w:rsid w:val="00D959E4"/>
    <w:rsid w:val="00DC670E"/>
    <w:rsid w:val="00DC6BFF"/>
    <w:rsid w:val="00DD6852"/>
    <w:rsid w:val="00DD7C89"/>
    <w:rsid w:val="00DF05F8"/>
    <w:rsid w:val="00DF2630"/>
    <w:rsid w:val="00DF5EBD"/>
    <w:rsid w:val="00E146FD"/>
    <w:rsid w:val="00E14820"/>
    <w:rsid w:val="00E3613A"/>
    <w:rsid w:val="00E6472C"/>
    <w:rsid w:val="00E72409"/>
    <w:rsid w:val="00E7770D"/>
    <w:rsid w:val="00EA37E4"/>
    <w:rsid w:val="00EB4F3A"/>
    <w:rsid w:val="00ED1D9D"/>
    <w:rsid w:val="00F03C18"/>
    <w:rsid w:val="00F05EC9"/>
    <w:rsid w:val="00F064A2"/>
    <w:rsid w:val="00F13AEE"/>
    <w:rsid w:val="00F15957"/>
    <w:rsid w:val="00F33CA7"/>
    <w:rsid w:val="00F344FA"/>
    <w:rsid w:val="00F50317"/>
    <w:rsid w:val="00F51869"/>
    <w:rsid w:val="00F62AD9"/>
    <w:rsid w:val="00F66987"/>
    <w:rsid w:val="00F70A34"/>
    <w:rsid w:val="00F736F6"/>
    <w:rsid w:val="00FA1FE6"/>
    <w:rsid w:val="00FA5C4B"/>
    <w:rsid w:val="00FB351E"/>
    <w:rsid w:val="00FD0C1A"/>
    <w:rsid w:val="00FE62F7"/>
    <w:rsid w:val="00FF3550"/>
    <w:rsid w:val="26B5C481"/>
    <w:rsid w:val="4AFE0941"/>
    <w:rsid w:val="57529085"/>
    <w:rsid w:val="6C955728"/>
    <w:rsid w:val="7311EE46"/>
    <w:rsid w:val="75A1F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90D90"/>
  <w15:docId w15:val="{048B06C4-3364-4A82-B04C-4217D83C2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4A9"/>
  </w:style>
  <w:style w:type="paragraph" w:styleId="Heading4">
    <w:name w:val="heading 4"/>
    <w:basedOn w:val="Normal"/>
    <w:link w:val="Heading4Char"/>
    <w:uiPriority w:val="9"/>
    <w:qFormat/>
    <w:rsid w:val="00287BF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0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D0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C1A"/>
  </w:style>
  <w:style w:type="paragraph" w:styleId="Footer">
    <w:name w:val="footer"/>
    <w:basedOn w:val="Normal"/>
    <w:link w:val="FooterChar"/>
    <w:uiPriority w:val="99"/>
    <w:unhideWhenUsed/>
    <w:rsid w:val="00FD0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C1A"/>
  </w:style>
  <w:style w:type="paragraph" w:styleId="BalloonText">
    <w:name w:val="Balloon Text"/>
    <w:basedOn w:val="Normal"/>
    <w:link w:val="BalloonTextChar"/>
    <w:uiPriority w:val="99"/>
    <w:semiHidden/>
    <w:unhideWhenUsed/>
    <w:rsid w:val="00FD0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C1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7672D"/>
    <w:pPr>
      <w:ind w:left="720"/>
      <w:contextualSpacing/>
    </w:pPr>
  </w:style>
  <w:style w:type="paragraph" w:styleId="NoSpacing">
    <w:name w:val="No Spacing"/>
    <w:uiPriority w:val="1"/>
    <w:qFormat/>
    <w:rsid w:val="00021614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rsid w:val="00287BF6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0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microsoft.com/office/2007/relationships/hdphoto" Target="media/hdphoto1.wdp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DE92B8F6305B4685CA643DE58E9015" ma:contentTypeVersion="16" ma:contentTypeDescription="Create a new document." ma:contentTypeScope="" ma:versionID="7bf00459f02ec0d530298b40ca70fd34">
  <xsd:schema xmlns:xsd="http://www.w3.org/2001/XMLSchema" xmlns:xs="http://www.w3.org/2001/XMLSchema" xmlns:p="http://schemas.microsoft.com/office/2006/metadata/properties" xmlns:ns2="b38cf021-8414-4aaf-8942-3056e8cd4c3b" xmlns:ns3="365a269f-4fae-448f-b237-6a41d83c3d94" targetNamespace="http://schemas.microsoft.com/office/2006/metadata/properties" ma:root="true" ma:fieldsID="21d7e06d07bedda8c63398fd83d53747" ns2:_="" ns3:_="">
    <xsd:import namespace="b38cf021-8414-4aaf-8942-3056e8cd4c3b"/>
    <xsd:import namespace="365a269f-4fae-448f-b237-6a41d83c3d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cf021-8414-4aaf-8942-3056e8cd4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572ceb-dbd2-4c94-a974-da017bf61d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5a269f-4fae-448f-b237-6a41d83c3d9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7fac832-c892-4295-b3c2-d26e3324e3ee}" ma:internalName="TaxCatchAll" ma:showField="CatchAllData" ma:web="365a269f-4fae-448f-b237-6a41d83c3d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8cf021-8414-4aaf-8942-3056e8cd4c3b">
      <Terms xmlns="http://schemas.microsoft.com/office/infopath/2007/PartnerControls"/>
    </lcf76f155ced4ddcb4097134ff3c332f>
    <TaxCatchAll xmlns="365a269f-4fae-448f-b237-6a41d83c3d94" xsi:nil="true"/>
  </documentManagement>
</p:properties>
</file>

<file path=customXml/itemProps1.xml><?xml version="1.0" encoding="utf-8"?>
<ds:datastoreItem xmlns:ds="http://schemas.openxmlformats.org/officeDocument/2006/customXml" ds:itemID="{C2C809AA-60EA-405C-A916-5037FC483E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8cf021-8414-4aaf-8942-3056e8cd4c3b"/>
    <ds:schemaRef ds:uri="365a269f-4fae-448f-b237-6a41d83c3d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86738D-0126-439B-B37F-D1370933C4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0871E1-596D-449B-82EB-481E233DF699}">
  <ds:schemaRefs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terms/"/>
    <ds:schemaRef ds:uri="b38cf021-8414-4aaf-8942-3056e8cd4c3b"/>
    <ds:schemaRef ds:uri="365a269f-4fae-448f-b237-6a41d83c3d9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1023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Teacher-2</dc:creator>
  <cp:lastModifiedBy>Paul Smythe</cp:lastModifiedBy>
  <cp:revision>2</cp:revision>
  <dcterms:created xsi:type="dcterms:W3CDTF">2025-09-10T07:14:00Z</dcterms:created>
  <dcterms:modified xsi:type="dcterms:W3CDTF">2025-09-10T07:14:00Z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0x01010008DE92B8F6305B4685CA643DE58E9015</vt:lpwstr>
  </property>
  <property fmtid="{D5CDD505-2E9C-101B-9397-08002B2CF9AE}" pid="3" name="Order">
    <vt:r8>7419000</vt:r8>
  </property>
  <property fmtid="{D5CDD505-2E9C-101B-9397-08002B2CF9AE}" pid="4" name="MediaServiceImageTags">
    <vt:lpwstr/>
  </property>
</Properties>
</file>