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96FBD" w14:textId="77777777" w:rsidR="00FC7051" w:rsidRPr="00FE0729" w:rsidRDefault="0033056F">
      <w:pPr>
        <w:spacing w:after="0" w:line="259" w:lineRule="auto"/>
        <w:ind w:left="10" w:right="23" w:hanging="10"/>
        <w:jc w:val="center"/>
        <w:rPr>
          <w:b/>
          <w:sz w:val="56"/>
          <w:szCs w:val="56"/>
        </w:rPr>
      </w:pPr>
      <w:r w:rsidRPr="00FE0729">
        <w:rPr>
          <w:rFonts w:eastAsia="Calibri" w:cs="Calibri"/>
          <w:b/>
          <w:sz w:val="56"/>
          <w:szCs w:val="56"/>
        </w:rPr>
        <w:t xml:space="preserve">Tividale Hall </w:t>
      </w:r>
    </w:p>
    <w:p w14:paraId="5E905E3B" w14:textId="77777777" w:rsidR="00FC7051" w:rsidRPr="00FE0729" w:rsidRDefault="0033056F">
      <w:pPr>
        <w:spacing w:after="0" w:line="259" w:lineRule="auto"/>
        <w:ind w:left="10" w:right="25" w:hanging="10"/>
        <w:jc w:val="center"/>
        <w:rPr>
          <w:b/>
          <w:sz w:val="56"/>
          <w:szCs w:val="56"/>
        </w:rPr>
      </w:pPr>
      <w:r w:rsidRPr="00FE0729">
        <w:rPr>
          <w:rFonts w:eastAsia="Calibri" w:cs="Calibri"/>
          <w:b/>
          <w:sz w:val="56"/>
          <w:szCs w:val="56"/>
        </w:rPr>
        <w:t xml:space="preserve">Primary School </w:t>
      </w:r>
    </w:p>
    <w:p w14:paraId="637BDC97"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21CA80EC" w14:textId="77777777" w:rsidR="00FC7051" w:rsidRPr="00FE0729" w:rsidRDefault="0033056F">
      <w:pPr>
        <w:spacing w:after="0" w:line="259" w:lineRule="auto"/>
        <w:ind w:left="0" w:right="1259" w:firstLine="0"/>
        <w:jc w:val="left"/>
        <w:rPr>
          <w:sz w:val="20"/>
          <w:szCs w:val="20"/>
        </w:rPr>
      </w:pPr>
      <w:r w:rsidRPr="00FE0729">
        <w:rPr>
          <w:rFonts w:eastAsia="Calibri" w:cs="Calibri"/>
          <w:sz w:val="20"/>
          <w:szCs w:val="20"/>
        </w:rPr>
        <w:t xml:space="preserve"> </w:t>
      </w:r>
    </w:p>
    <w:p w14:paraId="70C09F12" w14:textId="77777777" w:rsidR="00FC7051" w:rsidRPr="00FE0729" w:rsidRDefault="0033056F">
      <w:pPr>
        <w:spacing w:after="0" w:line="259" w:lineRule="auto"/>
        <w:ind w:left="2283" w:right="0" w:firstLine="0"/>
        <w:jc w:val="left"/>
        <w:rPr>
          <w:sz w:val="20"/>
          <w:szCs w:val="20"/>
        </w:rPr>
      </w:pPr>
      <w:r w:rsidRPr="00FE0729">
        <w:rPr>
          <w:noProof/>
          <w:sz w:val="20"/>
          <w:szCs w:val="20"/>
        </w:rPr>
        <w:drawing>
          <wp:inline distT="0" distB="0" distL="0" distR="0" wp14:anchorId="59ABC285" wp14:editId="2D525111">
            <wp:extent cx="2649600" cy="3134335"/>
            <wp:effectExtent l="0" t="0" r="0" b="9525"/>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8"/>
                    <a:stretch>
                      <a:fillRect/>
                    </a:stretch>
                  </pic:blipFill>
                  <pic:spPr>
                    <a:xfrm>
                      <a:off x="0" y="0"/>
                      <a:ext cx="2668025" cy="3156131"/>
                    </a:xfrm>
                    <a:prstGeom prst="rect">
                      <a:avLst/>
                    </a:prstGeom>
                  </pic:spPr>
                </pic:pic>
              </a:graphicData>
            </a:graphic>
          </wp:inline>
        </w:drawing>
      </w:r>
    </w:p>
    <w:p w14:paraId="28A35E5E" w14:textId="77777777" w:rsidR="00FC7051" w:rsidRPr="00FE0729" w:rsidRDefault="0033056F">
      <w:pPr>
        <w:spacing w:after="582" w:line="259" w:lineRule="auto"/>
        <w:ind w:left="0" w:right="1259" w:firstLine="0"/>
        <w:jc w:val="left"/>
        <w:rPr>
          <w:sz w:val="20"/>
          <w:szCs w:val="20"/>
        </w:rPr>
      </w:pPr>
      <w:r w:rsidRPr="00FE0729">
        <w:rPr>
          <w:rFonts w:eastAsia="Calibri" w:cs="Calibri"/>
          <w:sz w:val="20"/>
          <w:szCs w:val="20"/>
        </w:rPr>
        <w:t xml:space="preserve"> </w:t>
      </w:r>
    </w:p>
    <w:p w14:paraId="1E67F41F"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150D170A" w14:textId="77777777" w:rsidR="00FC7051" w:rsidRPr="00FE0729" w:rsidRDefault="0033056F">
      <w:pPr>
        <w:spacing w:after="444" w:line="259" w:lineRule="auto"/>
        <w:ind w:left="-29" w:right="-25" w:firstLine="0"/>
        <w:jc w:val="left"/>
        <w:rPr>
          <w:sz w:val="44"/>
          <w:szCs w:val="44"/>
        </w:rPr>
      </w:pPr>
      <w:r w:rsidRPr="00FE0729">
        <w:rPr>
          <w:rFonts w:eastAsia="Calibri" w:cs="Calibri"/>
          <w:noProof/>
          <w:sz w:val="44"/>
          <w:szCs w:val="44"/>
        </w:rPr>
        <mc:AlternateContent>
          <mc:Choice Requires="wpg">
            <w:drawing>
              <wp:inline distT="0" distB="0" distL="0" distR="0" wp14:anchorId="6ED4ADA3" wp14:editId="70162ED1">
                <wp:extent cx="5769229" cy="12192"/>
                <wp:effectExtent l="0" t="0" r="0" b="0"/>
                <wp:docPr id="14453" name="Group 14453"/>
                <wp:cNvGraphicFramePr/>
                <a:graphic xmlns:a="http://schemas.openxmlformats.org/drawingml/2006/main">
                  <a:graphicData uri="http://schemas.microsoft.com/office/word/2010/wordprocessingGroup">
                    <wpg:wgp>
                      <wpg:cNvGrpSpPr/>
                      <wpg:grpSpPr>
                        <a:xfrm>
                          <a:off x="0" y="0"/>
                          <a:ext cx="5769229" cy="12192"/>
                          <a:chOff x="0" y="0"/>
                          <a:chExt cx="5769229" cy="12192"/>
                        </a:xfrm>
                      </wpg:grpSpPr>
                      <wps:wsp>
                        <wps:cNvPr id="18666" name="Shape 18666"/>
                        <wps:cNvSpPr/>
                        <wps:spPr>
                          <a:xfrm>
                            <a:off x="0" y="0"/>
                            <a:ext cx="5769229" cy="12192"/>
                          </a:xfrm>
                          <a:custGeom>
                            <a:avLst/>
                            <a:gdLst/>
                            <a:ahLst/>
                            <a:cxnLst/>
                            <a:rect l="0" t="0" r="0" b="0"/>
                            <a:pathLst>
                              <a:path w="5769229" h="12192">
                                <a:moveTo>
                                  <a:pt x="0" y="0"/>
                                </a:moveTo>
                                <a:lnTo>
                                  <a:pt x="5769229" y="0"/>
                                </a:lnTo>
                                <a:lnTo>
                                  <a:pt x="5769229" y="12192"/>
                                </a:lnTo>
                                <a:lnTo>
                                  <a:pt x="0" y="12192"/>
                                </a:lnTo>
                                <a:lnTo>
                                  <a:pt x="0" y="0"/>
                                </a:lnTo>
                              </a:path>
                            </a:pathLst>
                          </a:custGeom>
                          <a:ln w="0" cap="flat">
                            <a:miter lim="127000"/>
                          </a:ln>
                        </wps:spPr>
                        <wps:style>
                          <a:lnRef idx="0">
                            <a:srgbClr val="000000">
                              <a:alpha val="0"/>
                            </a:srgbClr>
                          </a:lnRef>
                          <a:fillRef idx="1">
                            <a:srgbClr val="404041"/>
                          </a:fillRef>
                          <a:effectRef idx="0">
                            <a:scrgbClr r="0" g="0" b="0"/>
                          </a:effectRef>
                          <a:fontRef idx="none"/>
                        </wps:style>
                        <wps:bodyPr/>
                      </wps:wsp>
                    </wpg:wgp>
                  </a:graphicData>
                </a:graphic>
              </wp:inline>
            </w:drawing>
          </mc:Choice>
          <mc:Fallback>
            <w:pict>
              <v:group w14:anchorId="19657740" id="Group 14453" o:spid="_x0000_s1026" style="width:454.25pt;height:.95pt;mso-position-horizontal-relative:char;mso-position-vertical-relative:line" coordsize="5769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">
                <v:shape id="Shape 18666" o:spid="_x0000_s1027" style="position:absolute;width:57692;height:121;visibility:visible;mso-wrap-style:square;v-text-anchor:top" coordsize="576922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" path="m,l5769229,r,12192l,12192,,e" fillcolor="#404041" stroked="f" strokeweight="0">
                  <v:stroke miterlimit="83231f" joinstyle="miter"/>
                  <v:path arrowok="t" textboxrect="0,0,5769229,12192"/>
                </v:shape>
                <w10:anchorlock/>
              </v:group>
            </w:pict>
          </mc:Fallback>
        </mc:AlternateContent>
      </w:r>
    </w:p>
    <w:p w14:paraId="3239A2F1" w14:textId="77777777" w:rsidR="00FC7051" w:rsidRDefault="0033056F">
      <w:pPr>
        <w:spacing w:after="0" w:line="241" w:lineRule="auto"/>
        <w:ind w:left="0" w:right="0" w:firstLine="0"/>
        <w:jc w:val="center"/>
        <w:rPr>
          <w:rFonts w:eastAsia="Calibri" w:cs="Calibri"/>
          <w:b/>
          <w:sz w:val="36"/>
          <w:szCs w:val="36"/>
        </w:rPr>
      </w:pPr>
      <w:r w:rsidRPr="00FE0729">
        <w:rPr>
          <w:rFonts w:eastAsia="Calibri" w:cs="Calibri"/>
          <w:b/>
          <w:sz w:val="36"/>
          <w:szCs w:val="36"/>
        </w:rPr>
        <w:t xml:space="preserve">Invacuation, Lockdown and Evacuation Policy </w:t>
      </w:r>
    </w:p>
    <w:p w14:paraId="10D97DD7" w14:textId="3018D2E6" w:rsidR="00DC3970" w:rsidRPr="00FE0729" w:rsidRDefault="00CD24E1">
      <w:pPr>
        <w:spacing w:after="0" w:line="241" w:lineRule="auto"/>
        <w:ind w:left="0" w:right="0" w:firstLine="0"/>
        <w:jc w:val="center"/>
        <w:rPr>
          <w:b/>
          <w:sz w:val="36"/>
          <w:szCs w:val="36"/>
        </w:rPr>
      </w:pPr>
      <w:r>
        <w:rPr>
          <w:rFonts w:eastAsia="Calibri" w:cs="Calibri"/>
          <w:b/>
          <w:sz w:val="36"/>
          <w:szCs w:val="36"/>
        </w:rPr>
        <w:t xml:space="preserve">November </w:t>
      </w:r>
      <w:r w:rsidR="00DC3970">
        <w:rPr>
          <w:rFonts w:eastAsia="Calibri" w:cs="Calibri"/>
          <w:b/>
          <w:sz w:val="36"/>
          <w:szCs w:val="36"/>
        </w:rPr>
        <w:t>2025</w:t>
      </w:r>
    </w:p>
    <w:p w14:paraId="682CB5E4" w14:textId="77777777" w:rsidR="00FC7051" w:rsidRPr="00FE0729" w:rsidRDefault="0033056F">
      <w:pPr>
        <w:spacing w:after="65" w:line="259" w:lineRule="auto"/>
        <w:ind w:left="-29" w:right="-25" w:firstLine="0"/>
        <w:jc w:val="left"/>
        <w:rPr>
          <w:b/>
          <w:sz w:val="36"/>
          <w:szCs w:val="36"/>
        </w:rPr>
      </w:pPr>
      <w:r w:rsidRPr="00FE0729">
        <w:rPr>
          <w:rFonts w:eastAsia="Calibri" w:cs="Calibri"/>
          <w:b/>
          <w:noProof/>
          <w:sz w:val="36"/>
          <w:szCs w:val="36"/>
        </w:rPr>
        <mc:AlternateContent>
          <mc:Choice Requires="wpg">
            <w:drawing>
              <wp:inline distT="0" distB="0" distL="0" distR="0" wp14:anchorId="6C66D463" wp14:editId="3FEEBE98">
                <wp:extent cx="5769229" cy="6096"/>
                <wp:effectExtent l="0" t="0" r="0" b="0"/>
                <wp:docPr id="14454" name="Group 14454"/>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18668" name="Shape 1866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F4E83D1" id="Group 14454" o:spid="_x0000_s1026" style="width:454.25pt;height:.5pt;mso-position-horizontal-relative:char;mso-position-vertical-relative:lin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">
                <v:shape id="Shape 18668"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" path="m,l5769229,r,9144l,9144,,e" fillcolor="black" stroked="f" strokeweight="0">
                  <v:stroke miterlimit="83231f" joinstyle="miter"/>
                  <v:path arrowok="t" textboxrect="0,0,5769229,9144"/>
                </v:shape>
                <w10:anchorlock/>
              </v:group>
            </w:pict>
          </mc:Fallback>
        </mc:AlternateContent>
      </w:r>
    </w:p>
    <w:p w14:paraId="164ACA77" w14:textId="77777777" w:rsidR="00FC7051" w:rsidRPr="00FE0729" w:rsidRDefault="0033056F">
      <w:pPr>
        <w:spacing w:after="0" w:line="259" w:lineRule="auto"/>
        <w:ind w:left="65" w:right="0" w:firstLine="0"/>
        <w:jc w:val="center"/>
        <w:rPr>
          <w:b/>
          <w:sz w:val="36"/>
          <w:szCs w:val="36"/>
        </w:rPr>
      </w:pPr>
      <w:r w:rsidRPr="00FE0729">
        <w:rPr>
          <w:rFonts w:eastAsia="Calibri" w:cs="Calibri"/>
          <w:b/>
          <w:sz w:val="36"/>
          <w:szCs w:val="36"/>
        </w:rPr>
        <w:t xml:space="preserve"> </w:t>
      </w:r>
    </w:p>
    <w:p w14:paraId="2BC3CE67" w14:textId="77777777" w:rsidR="00FE0729" w:rsidRDefault="00FE0729">
      <w:pPr>
        <w:spacing w:after="160" w:line="259" w:lineRule="auto"/>
        <w:ind w:left="0" w:right="0" w:firstLine="0"/>
        <w:jc w:val="left"/>
        <w:rPr>
          <w:rFonts w:eastAsia="Calibri" w:cs="Calibri"/>
          <w:b/>
          <w:sz w:val="20"/>
          <w:szCs w:val="20"/>
        </w:rPr>
      </w:pPr>
      <w:r>
        <w:rPr>
          <w:rFonts w:eastAsia="Calibri" w:cs="Calibri"/>
          <w:b/>
          <w:sz w:val="20"/>
          <w:szCs w:val="20"/>
        </w:rPr>
        <w:br w:type="page"/>
      </w:r>
    </w:p>
    <w:p w14:paraId="11D2203C" w14:textId="77777777" w:rsidR="00FC7051" w:rsidRPr="00FE0729" w:rsidRDefault="0033056F">
      <w:pPr>
        <w:spacing w:after="123" w:line="259" w:lineRule="auto"/>
        <w:ind w:left="360" w:right="0" w:firstLine="0"/>
        <w:jc w:val="left"/>
        <w:rPr>
          <w:sz w:val="20"/>
          <w:szCs w:val="20"/>
        </w:rPr>
      </w:pPr>
      <w:r w:rsidRPr="00FE0729">
        <w:rPr>
          <w:rFonts w:eastAsia="Calibri" w:cs="Calibri"/>
          <w:b/>
          <w:sz w:val="20"/>
          <w:szCs w:val="20"/>
        </w:rPr>
        <w:lastRenderedPageBreak/>
        <w:t xml:space="preserve">Contents: </w:t>
      </w:r>
    </w:p>
    <w:p w14:paraId="452B56F8"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Statement of intent </w:t>
      </w:r>
    </w:p>
    <w:p w14:paraId="2AB43246"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Legal framework </w:t>
      </w:r>
    </w:p>
    <w:p w14:paraId="5DF97A86" w14:textId="77777777" w:rsidR="00FE0729" w:rsidRPr="00FE0729" w:rsidRDefault="00FE0729"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D</w:t>
      </w:r>
      <w:r w:rsidR="0033056F" w:rsidRPr="00FE0729">
        <w:rPr>
          <w:rFonts w:eastAsia="Calibri" w:cs="Calibri"/>
          <w:sz w:val="20"/>
          <w:szCs w:val="20"/>
        </w:rPr>
        <w:t xml:space="preserve">efinitions </w:t>
      </w:r>
    </w:p>
    <w:p w14:paraId="46DE5161"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Roles and responsibilities </w:t>
      </w:r>
    </w:p>
    <w:p w14:paraId="59E4C2E3"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Invacuation procedure</w:t>
      </w:r>
      <w:r w:rsidRPr="00FE0729">
        <w:rPr>
          <w:rFonts w:eastAsia="Arial" w:cs="Arial"/>
          <w:sz w:val="20"/>
          <w:szCs w:val="20"/>
        </w:rPr>
        <w:tab/>
      </w:r>
    </w:p>
    <w:p w14:paraId="381577B3"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Lockdown procedure </w:t>
      </w:r>
    </w:p>
    <w:p w14:paraId="2A9DE3D2"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Evacuation procedure</w:t>
      </w:r>
    </w:p>
    <w:p w14:paraId="0639C84F"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Personal Emergency Evacuation Plan (PEEP) </w:t>
      </w:r>
    </w:p>
    <w:p w14:paraId="71C62A14"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Fires </w:t>
      </w:r>
    </w:p>
    <w:p w14:paraId="5A4947FC"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Bomb threats </w:t>
      </w:r>
    </w:p>
    <w:p w14:paraId="485B7F2A" w14:textId="77777777" w:rsidR="00FE0729"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Communication with parents/carers </w:t>
      </w:r>
    </w:p>
    <w:p w14:paraId="792A4852" w14:textId="77777777" w:rsidR="00FC7051" w:rsidRPr="00FE0729" w:rsidRDefault="0033056F" w:rsidP="00FE0729">
      <w:pPr>
        <w:pStyle w:val="ListParagraph"/>
        <w:numPr>
          <w:ilvl w:val="0"/>
          <w:numId w:val="15"/>
        </w:numPr>
        <w:spacing w:after="124" w:line="259" w:lineRule="auto"/>
        <w:ind w:right="0"/>
        <w:jc w:val="left"/>
        <w:rPr>
          <w:sz w:val="20"/>
          <w:szCs w:val="20"/>
        </w:rPr>
      </w:pPr>
      <w:r w:rsidRPr="00FE0729">
        <w:rPr>
          <w:rFonts w:eastAsia="Calibri" w:cs="Calibri"/>
          <w:sz w:val="20"/>
          <w:szCs w:val="20"/>
        </w:rPr>
        <w:t xml:space="preserve">Monitoring and review </w:t>
      </w:r>
    </w:p>
    <w:p w14:paraId="6625585D" w14:textId="77777777" w:rsidR="00FC7051" w:rsidRPr="00FE0729" w:rsidRDefault="0033056F" w:rsidP="00FE0729">
      <w:pPr>
        <w:spacing w:after="161" w:line="259" w:lineRule="auto"/>
        <w:ind w:left="360" w:right="0" w:firstLine="0"/>
        <w:jc w:val="left"/>
        <w:rPr>
          <w:sz w:val="20"/>
          <w:szCs w:val="20"/>
        </w:rPr>
      </w:pPr>
      <w:r w:rsidRPr="00FE0729">
        <w:rPr>
          <w:rFonts w:eastAsia="Calibri" w:cs="Calibri"/>
          <w:sz w:val="20"/>
          <w:szCs w:val="20"/>
        </w:rPr>
        <w:t xml:space="preserve">Appendices </w:t>
      </w:r>
    </w:p>
    <w:p w14:paraId="41BBDB40" w14:textId="77777777" w:rsidR="00FE0729" w:rsidRPr="00FE0729" w:rsidRDefault="0033056F" w:rsidP="00FE0729">
      <w:pPr>
        <w:spacing w:after="25" w:line="259" w:lineRule="auto"/>
        <w:ind w:left="360" w:right="0" w:firstLine="0"/>
        <w:jc w:val="left"/>
        <w:rPr>
          <w:sz w:val="20"/>
          <w:szCs w:val="20"/>
        </w:rPr>
      </w:pPr>
      <w:r w:rsidRPr="00FE0729">
        <w:rPr>
          <w:rFonts w:eastAsia="Calibri" w:cs="Calibri"/>
          <w:sz w:val="20"/>
          <w:szCs w:val="20"/>
        </w:rPr>
        <w:t xml:space="preserve">Evacuation Record Log </w:t>
      </w:r>
    </w:p>
    <w:p w14:paraId="5ED6FC91" w14:textId="77777777" w:rsidR="00FC7051" w:rsidRPr="00FE0729" w:rsidRDefault="0033056F" w:rsidP="00FE0729">
      <w:pPr>
        <w:spacing w:after="25" w:line="259" w:lineRule="auto"/>
        <w:ind w:left="360" w:right="0" w:firstLine="0"/>
        <w:jc w:val="left"/>
        <w:rPr>
          <w:sz w:val="20"/>
          <w:szCs w:val="20"/>
        </w:rPr>
      </w:pPr>
      <w:r w:rsidRPr="00FE0729">
        <w:rPr>
          <w:rFonts w:eastAsia="Calibri" w:cs="Calibri"/>
          <w:sz w:val="20"/>
          <w:szCs w:val="20"/>
        </w:rPr>
        <w:t xml:space="preserve">Personal Emergency Evacuation Plan </w:t>
      </w:r>
    </w:p>
    <w:p w14:paraId="78A42A1A" w14:textId="77777777" w:rsidR="00FC7051" w:rsidRPr="00FE0729" w:rsidRDefault="00FC7051" w:rsidP="00FE0729">
      <w:pPr>
        <w:spacing w:after="101" w:line="259" w:lineRule="auto"/>
        <w:ind w:left="1178" w:right="0" w:firstLine="0"/>
        <w:jc w:val="left"/>
        <w:rPr>
          <w:sz w:val="20"/>
          <w:szCs w:val="20"/>
        </w:rPr>
      </w:pPr>
    </w:p>
    <w:p w14:paraId="4CF02912" w14:textId="77777777" w:rsidR="00FC7051" w:rsidRPr="00FE0729" w:rsidRDefault="0033056F">
      <w:pPr>
        <w:spacing w:after="6194" w:line="259" w:lineRule="auto"/>
        <w:ind w:left="0" w:right="0" w:firstLine="0"/>
        <w:jc w:val="left"/>
        <w:rPr>
          <w:rFonts w:eastAsia="Calibri" w:cs="Calibri"/>
          <w:sz w:val="20"/>
          <w:szCs w:val="20"/>
        </w:rPr>
      </w:pPr>
      <w:r w:rsidRPr="00FE0729">
        <w:rPr>
          <w:rFonts w:eastAsia="Calibri" w:cs="Calibri"/>
          <w:sz w:val="20"/>
          <w:szCs w:val="20"/>
        </w:rPr>
        <w:t xml:space="preserve"> </w:t>
      </w:r>
    </w:p>
    <w:p w14:paraId="34647AAC" w14:textId="77777777" w:rsidR="00FE0729" w:rsidRPr="00FE0729" w:rsidRDefault="00FE0729">
      <w:pPr>
        <w:spacing w:after="6194" w:line="259" w:lineRule="auto"/>
        <w:ind w:left="0" w:right="0" w:firstLine="0"/>
        <w:jc w:val="left"/>
        <w:rPr>
          <w:sz w:val="20"/>
          <w:szCs w:val="20"/>
        </w:rPr>
      </w:pPr>
    </w:p>
    <w:p w14:paraId="0DC2D7E1" w14:textId="77777777" w:rsidR="00FC7051" w:rsidRPr="00FE0729" w:rsidRDefault="0033056F">
      <w:pPr>
        <w:spacing w:after="0" w:line="259" w:lineRule="auto"/>
        <w:ind w:left="0" w:right="0" w:firstLine="0"/>
        <w:jc w:val="left"/>
        <w:rPr>
          <w:sz w:val="20"/>
          <w:szCs w:val="20"/>
        </w:rPr>
      </w:pPr>
      <w:r w:rsidRPr="00FE0729">
        <w:rPr>
          <w:rFonts w:eastAsia="Arial" w:cs="Arial"/>
          <w:sz w:val="20"/>
          <w:szCs w:val="20"/>
        </w:rPr>
        <w:lastRenderedPageBreak/>
        <w:t xml:space="preserve"> </w:t>
      </w:r>
    </w:p>
    <w:p w14:paraId="06E0797B" w14:textId="77777777" w:rsidR="00FC7051" w:rsidRPr="00FE0729" w:rsidRDefault="0033056F">
      <w:pPr>
        <w:pStyle w:val="Heading1"/>
        <w:spacing w:after="284"/>
        <w:ind w:left="-5"/>
        <w:rPr>
          <w:rFonts w:ascii="Verdana" w:hAnsi="Verdana"/>
          <w:sz w:val="20"/>
          <w:szCs w:val="20"/>
        </w:rPr>
      </w:pPr>
      <w:r w:rsidRPr="00FE0729">
        <w:rPr>
          <w:rFonts w:ascii="Verdana" w:hAnsi="Verdana"/>
          <w:sz w:val="20"/>
          <w:szCs w:val="20"/>
        </w:rPr>
        <w:t xml:space="preserve">Statement of intent </w:t>
      </w:r>
      <w:r w:rsidRPr="00FE0729">
        <w:rPr>
          <w:rFonts w:ascii="Verdana" w:eastAsia="Verdana" w:hAnsi="Verdana" w:cs="Verdana"/>
          <w:sz w:val="20"/>
          <w:szCs w:val="20"/>
        </w:rPr>
        <w:t xml:space="preserve"> </w:t>
      </w:r>
    </w:p>
    <w:p w14:paraId="6CA113A3" w14:textId="77777777" w:rsidR="00FC7051" w:rsidRPr="00FE0729" w:rsidRDefault="0033056F">
      <w:pPr>
        <w:spacing w:after="0" w:line="259" w:lineRule="auto"/>
        <w:ind w:left="0" w:right="0" w:firstLine="0"/>
        <w:jc w:val="left"/>
        <w:rPr>
          <w:sz w:val="20"/>
          <w:szCs w:val="20"/>
        </w:rPr>
      </w:pPr>
      <w:r w:rsidRPr="00FE0729">
        <w:rPr>
          <w:sz w:val="20"/>
          <w:szCs w:val="20"/>
        </w:rPr>
        <w:t xml:space="preserve"> </w:t>
      </w:r>
    </w:p>
    <w:p w14:paraId="7A7B37A4" w14:textId="5D12E0D2" w:rsidR="00FC7051" w:rsidRPr="00FE0729" w:rsidRDefault="0033056F">
      <w:pPr>
        <w:spacing w:line="358" w:lineRule="auto"/>
        <w:ind w:left="0" w:right="0" w:firstLine="0"/>
        <w:rPr>
          <w:sz w:val="20"/>
          <w:szCs w:val="20"/>
        </w:rPr>
      </w:pPr>
      <w:r w:rsidRPr="00FE0729">
        <w:rPr>
          <w:sz w:val="20"/>
          <w:szCs w:val="20"/>
        </w:rPr>
        <w:t>The safety of pupils, staff members and visitors on the premises is paramount and</w:t>
      </w:r>
      <w:r w:rsidRPr="00FE0729">
        <w:rPr>
          <w:b/>
          <w:sz w:val="20"/>
          <w:szCs w:val="20"/>
        </w:rPr>
        <w:t xml:space="preserve"> Tividale Hall school </w:t>
      </w:r>
      <w:r w:rsidR="00311D41">
        <w:rPr>
          <w:bCs/>
          <w:sz w:val="20"/>
          <w:szCs w:val="20"/>
        </w:rPr>
        <w:t>t</w:t>
      </w:r>
      <w:r w:rsidRPr="00FE0729">
        <w:rPr>
          <w:sz w:val="20"/>
          <w:szCs w:val="20"/>
        </w:rPr>
        <w:t xml:space="preserve">akes their duty to protect the wellbeing and welfare of these people very seriously.   </w:t>
      </w:r>
    </w:p>
    <w:p w14:paraId="64129047" w14:textId="77777777" w:rsidR="00FC7051" w:rsidRPr="00FE0729" w:rsidRDefault="0033056F">
      <w:pPr>
        <w:spacing w:line="358" w:lineRule="auto"/>
        <w:ind w:left="0" w:right="0" w:firstLine="0"/>
        <w:rPr>
          <w:sz w:val="20"/>
          <w:szCs w:val="20"/>
        </w:rPr>
      </w:pPr>
      <w:r w:rsidRPr="00FE0729">
        <w:rPr>
          <w:sz w:val="20"/>
          <w:szCs w:val="20"/>
        </w:rPr>
        <w:t>The main priority is to prevent an emergency from occurring in the setting; however, this is sometimes, unfortunately, out of the hands of the school. In an emergency, staff members at Tividale Hall School</w:t>
      </w:r>
      <w:r w:rsidRPr="00FE0729">
        <w:rPr>
          <w:b/>
          <w:sz w:val="20"/>
          <w:szCs w:val="20"/>
        </w:rPr>
        <w:t xml:space="preserve"> </w:t>
      </w:r>
      <w:r w:rsidRPr="00FE0729">
        <w:rPr>
          <w:sz w:val="20"/>
          <w:szCs w:val="20"/>
        </w:rPr>
        <w:t xml:space="preserve">will endeavour to take all reasonable actions in order to ensure the safety of pupils.  </w:t>
      </w:r>
    </w:p>
    <w:p w14:paraId="3735DDD1" w14:textId="77777777" w:rsidR="00FC7051" w:rsidRPr="00FE0729" w:rsidRDefault="0033056F">
      <w:pPr>
        <w:spacing w:after="0" w:line="358" w:lineRule="auto"/>
        <w:ind w:left="0" w:right="0" w:firstLine="0"/>
        <w:rPr>
          <w:sz w:val="20"/>
          <w:szCs w:val="20"/>
        </w:rPr>
      </w:pPr>
      <w:r w:rsidRPr="00FE0729">
        <w:rPr>
          <w:sz w:val="20"/>
          <w:szCs w:val="20"/>
        </w:rPr>
        <w:t xml:space="preserve">The procedures outlined in this policy aim to minimise disruption to the learning environment whilst ensuring the safety of all pupils, staff members and visitors.  </w:t>
      </w:r>
    </w:p>
    <w:p w14:paraId="288B7597"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092AF375"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4FCA7B90"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25F315A9"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7992BFC5"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0DD3DE6F"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1408F12A" w14:textId="77777777" w:rsidR="00FC7051" w:rsidRPr="00FE0729" w:rsidRDefault="0033056F">
      <w:pPr>
        <w:spacing w:after="113" w:line="259" w:lineRule="auto"/>
        <w:ind w:left="418" w:right="0" w:firstLine="0"/>
        <w:jc w:val="left"/>
        <w:rPr>
          <w:sz w:val="20"/>
          <w:szCs w:val="20"/>
        </w:rPr>
      </w:pPr>
      <w:r w:rsidRPr="00FE0729">
        <w:rPr>
          <w:sz w:val="20"/>
          <w:szCs w:val="20"/>
        </w:rPr>
        <w:t xml:space="preserve"> </w:t>
      </w:r>
    </w:p>
    <w:p w14:paraId="36188B82"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66ACDD5B"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10B4D1D0"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03E1E5AB"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0C348114"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55489955"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5D2F2D24" w14:textId="77777777" w:rsidR="00FC7051" w:rsidRPr="00FE0729" w:rsidRDefault="0033056F">
      <w:pPr>
        <w:spacing w:after="111" w:line="259" w:lineRule="auto"/>
        <w:ind w:left="418" w:right="0" w:firstLine="0"/>
        <w:jc w:val="left"/>
        <w:rPr>
          <w:sz w:val="20"/>
          <w:szCs w:val="20"/>
        </w:rPr>
      </w:pPr>
      <w:r w:rsidRPr="00FE0729">
        <w:rPr>
          <w:sz w:val="20"/>
          <w:szCs w:val="20"/>
        </w:rPr>
        <w:t xml:space="preserve"> </w:t>
      </w:r>
    </w:p>
    <w:p w14:paraId="75E3A10E" w14:textId="77777777" w:rsidR="00FE0729" w:rsidRPr="00FE0729" w:rsidRDefault="0033056F">
      <w:pPr>
        <w:spacing w:after="111" w:line="259" w:lineRule="auto"/>
        <w:ind w:left="418" w:right="0" w:firstLine="0"/>
        <w:jc w:val="left"/>
        <w:rPr>
          <w:sz w:val="20"/>
          <w:szCs w:val="20"/>
        </w:rPr>
      </w:pPr>
      <w:r w:rsidRPr="00FE0729">
        <w:rPr>
          <w:sz w:val="20"/>
          <w:szCs w:val="20"/>
        </w:rPr>
        <w:t xml:space="preserve"> </w:t>
      </w:r>
    </w:p>
    <w:p w14:paraId="38A69444" w14:textId="77777777" w:rsidR="00FE0729" w:rsidRPr="00FE0729" w:rsidRDefault="00FE0729">
      <w:pPr>
        <w:spacing w:after="160" w:line="259" w:lineRule="auto"/>
        <w:ind w:left="0" w:right="0" w:firstLine="0"/>
        <w:jc w:val="left"/>
        <w:rPr>
          <w:sz w:val="20"/>
          <w:szCs w:val="20"/>
        </w:rPr>
      </w:pPr>
      <w:r w:rsidRPr="00FE0729">
        <w:rPr>
          <w:sz w:val="20"/>
          <w:szCs w:val="20"/>
        </w:rPr>
        <w:br w:type="page"/>
      </w:r>
    </w:p>
    <w:p w14:paraId="6992CA0B" w14:textId="77777777" w:rsidR="00FC7051" w:rsidRPr="00FE0729" w:rsidRDefault="0033056F">
      <w:pPr>
        <w:pStyle w:val="Heading2"/>
        <w:ind w:left="398"/>
        <w:rPr>
          <w:sz w:val="20"/>
          <w:szCs w:val="20"/>
        </w:rPr>
      </w:pPr>
      <w:r w:rsidRPr="00FE0729">
        <w:rPr>
          <w:sz w:val="20"/>
          <w:szCs w:val="20"/>
        </w:rPr>
        <w:lastRenderedPageBreak/>
        <w:t>1.</w:t>
      </w:r>
      <w:r w:rsidRPr="00FE0729">
        <w:rPr>
          <w:rFonts w:eastAsia="Arial" w:cs="Arial"/>
          <w:sz w:val="20"/>
          <w:szCs w:val="20"/>
        </w:rPr>
        <w:t xml:space="preserve"> </w:t>
      </w:r>
      <w:r w:rsidRPr="00FE0729">
        <w:rPr>
          <w:sz w:val="20"/>
          <w:szCs w:val="20"/>
        </w:rPr>
        <w:t xml:space="preserve">Legal framework   </w:t>
      </w:r>
    </w:p>
    <w:p w14:paraId="3F5E03EE" w14:textId="77777777" w:rsidR="00FC7051" w:rsidRPr="00FE0729" w:rsidRDefault="0033056F">
      <w:pPr>
        <w:ind w:left="1879" w:right="0"/>
        <w:rPr>
          <w:sz w:val="20"/>
          <w:szCs w:val="20"/>
        </w:rPr>
      </w:pPr>
      <w:r w:rsidRPr="00FE0729">
        <w:rPr>
          <w:rFonts w:eastAsia="Arial" w:cs="Arial"/>
          <w:sz w:val="20"/>
          <w:szCs w:val="20"/>
        </w:rPr>
        <w:t xml:space="preserve">1.1. </w:t>
      </w:r>
      <w:r w:rsidRPr="00FE0729">
        <w:rPr>
          <w:sz w:val="20"/>
          <w:szCs w:val="20"/>
        </w:rPr>
        <w:t xml:space="preserve">This policy has due regard to statutory legislation including, but not limited to, the following: </w:t>
      </w:r>
    </w:p>
    <w:p w14:paraId="14C98593" w14:textId="77777777" w:rsidR="00FC7051" w:rsidRPr="00FE0729" w:rsidRDefault="0033056F">
      <w:pPr>
        <w:numPr>
          <w:ilvl w:val="0"/>
          <w:numId w:val="1"/>
        </w:numPr>
        <w:spacing w:after="153"/>
        <w:ind w:right="0" w:hanging="566"/>
        <w:rPr>
          <w:sz w:val="20"/>
          <w:szCs w:val="20"/>
        </w:rPr>
      </w:pPr>
      <w:r w:rsidRPr="00FE0729">
        <w:rPr>
          <w:sz w:val="20"/>
          <w:szCs w:val="20"/>
        </w:rPr>
        <w:t xml:space="preserve">The Management of Health and Safety at Work Regulations 1999 </w:t>
      </w:r>
    </w:p>
    <w:p w14:paraId="12161027" w14:textId="77777777" w:rsidR="00FC7051" w:rsidRPr="00FE0729" w:rsidRDefault="0033056F">
      <w:pPr>
        <w:numPr>
          <w:ilvl w:val="0"/>
          <w:numId w:val="1"/>
        </w:numPr>
        <w:spacing w:after="138"/>
        <w:ind w:right="0" w:hanging="566"/>
        <w:rPr>
          <w:sz w:val="20"/>
          <w:szCs w:val="20"/>
        </w:rPr>
      </w:pPr>
      <w:r w:rsidRPr="00FE0729">
        <w:rPr>
          <w:sz w:val="20"/>
          <w:szCs w:val="20"/>
        </w:rPr>
        <w:t xml:space="preserve">The Health and Safety at Work etc. Act 1974 </w:t>
      </w:r>
    </w:p>
    <w:p w14:paraId="73766109" w14:textId="77777777" w:rsidR="00FC7051" w:rsidRPr="00FE0729" w:rsidRDefault="0033056F">
      <w:pPr>
        <w:numPr>
          <w:ilvl w:val="0"/>
          <w:numId w:val="1"/>
        </w:numPr>
        <w:spacing w:after="136"/>
        <w:ind w:right="0" w:hanging="566"/>
        <w:rPr>
          <w:sz w:val="20"/>
          <w:szCs w:val="20"/>
        </w:rPr>
      </w:pPr>
      <w:r w:rsidRPr="00FE0729">
        <w:rPr>
          <w:sz w:val="20"/>
          <w:szCs w:val="20"/>
        </w:rPr>
        <w:t xml:space="preserve">Regulatory Reform (Fire Safety) Order 2005 </w:t>
      </w:r>
    </w:p>
    <w:p w14:paraId="1F75914E" w14:textId="77777777" w:rsidR="00FC7051" w:rsidRPr="00FE0729" w:rsidRDefault="0033056F">
      <w:pPr>
        <w:ind w:left="1879" w:right="0"/>
        <w:rPr>
          <w:sz w:val="20"/>
          <w:szCs w:val="20"/>
        </w:rPr>
      </w:pPr>
      <w:r w:rsidRPr="00FE0729">
        <w:rPr>
          <w:rFonts w:eastAsia="Arial" w:cs="Arial"/>
          <w:sz w:val="20"/>
          <w:szCs w:val="20"/>
        </w:rPr>
        <w:t xml:space="preserve">1.2. </w:t>
      </w:r>
      <w:r w:rsidRPr="00FE0729">
        <w:rPr>
          <w:sz w:val="20"/>
          <w:szCs w:val="20"/>
        </w:rPr>
        <w:t xml:space="preserve">This policy has due regard to official guidance including, but not limited to, the following: </w:t>
      </w:r>
    </w:p>
    <w:p w14:paraId="7C541AB3" w14:textId="77777777" w:rsidR="00FC7051" w:rsidRPr="00FE0729" w:rsidRDefault="0033056F">
      <w:pPr>
        <w:numPr>
          <w:ilvl w:val="0"/>
          <w:numId w:val="1"/>
        </w:numPr>
        <w:spacing w:after="153"/>
        <w:ind w:right="0" w:hanging="566"/>
        <w:rPr>
          <w:sz w:val="20"/>
          <w:szCs w:val="20"/>
        </w:rPr>
      </w:pPr>
      <w:r w:rsidRPr="00FE0729">
        <w:rPr>
          <w:sz w:val="20"/>
          <w:szCs w:val="20"/>
        </w:rPr>
        <w:t xml:space="preserve">DfE (2014) ‘Health and safety: advice on legal duties and powers’  </w:t>
      </w:r>
    </w:p>
    <w:p w14:paraId="41913C2A" w14:textId="77777777" w:rsidR="00FC7051" w:rsidRPr="00FE0729" w:rsidRDefault="0033056F">
      <w:pPr>
        <w:numPr>
          <w:ilvl w:val="0"/>
          <w:numId w:val="1"/>
        </w:numPr>
        <w:spacing w:after="138"/>
        <w:ind w:right="0" w:hanging="566"/>
        <w:rPr>
          <w:sz w:val="20"/>
          <w:szCs w:val="20"/>
        </w:rPr>
      </w:pPr>
      <w:r w:rsidRPr="00FE0729">
        <w:rPr>
          <w:sz w:val="20"/>
          <w:szCs w:val="20"/>
        </w:rPr>
        <w:t xml:space="preserve">DfE (2015) ‘Emergency planning and response’  </w:t>
      </w:r>
    </w:p>
    <w:p w14:paraId="7BBDE9E7" w14:textId="77777777" w:rsidR="00FC7051" w:rsidRPr="00FE0729" w:rsidRDefault="0033056F">
      <w:pPr>
        <w:numPr>
          <w:ilvl w:val="0"/>
          <w:numId w:val="1"/>
        </w:numPr>
        <w:spacing w:after="140"/>
        <w:ind w:right="0" w:hanging="566"/>
        <w:rPr>
          <w:sz w:val="20"/>
          <w:szCs w:val="20"/>
        </w:rPr>
      </w:pPr>
      <w:r w:rsidRPr="00FE0729">
        <w:rPr>
          <w:sz w:val="20"/>
          <w:szCs w:val="20"/>
        </w:rPr>
        <w:t xml:space="preserve">DfE (2014) ‘Fire safety in new and existing school buildings’ </w:t>
      </w:r>
    </w:p>
    <w:p w14:paraId="3FC32A2B" w14:textId="77777777" w:rsidR="00FC7051" w:rsidRPr="00FE0729" w:rsidRDefault="0033056F">
      <w:pPr>
        <w:numPr>
          <w:ilvl w:val="0"/>
          <w:numId w:val="1"/>
        </w:numPr>
        <w:spacing w:after="153"/>
        <w:ind w:right="0" w:hanging="566"/>
        <w:rPr>
          <w:sz w:val="20"/>
          <w:szCs w:val="20"/>
        </w:rPr>
      </w:pPr>
      <w:r w:rsidRPr="00FE0729">
        <w:rPr>
          <w:sz w:val="20"/>
          <w:szCs w:val="20"/>
        </w:rPr>
        <w:t xml:space="preserve">National Counter Terrorism Security Office (2015) ‘Developing Dynamic Lockdown Procedures’  </w:t>
      </w:r>
    </w:p>
    <w:p w14:paraId="3D359926" w14:textId="77777777" w:rsidR="00FC7051" w:rsidRPr="00FE0729" w:rsidRDefault="0033056F">
      <w:pPr>
        <w:ind w:left="1879" w:right="0"/>
        <w:rPr>
          <w:sz w:val="20"/>
          <w:szCs w:val="20"/>
        </w:rPr>
      </w:pPr>
      <w:r w:rsidRPr="00FE0729">
        <w:rPr>
          <w:rFonts w:eastAsia="Arial" w:cs="Arial"/>
          <w:sz w:val="20"/>
          <w:szCs w:val="20"/>
        </w:rPr>
        <w:t xml:space="preserve">1.3. </w:t>
      </w:r>
      <w:r w:rsidRPr="00FE0729">
        <w:rPr>
          <w:sz w:val="20"/>
          <w:szCs w:val="20"/>
        </w:rPr>
        <w:t xml:space="preserve">This policy will be applied in conjunction with the following school policies and procedures: </w:t>
      </w:r>
    </w:p>
    <w:p w14:paraId="4C41255D" w14:textId="77777777" w:rsidR="00FC7051" w:rsidRPr="00FE0729" w:rsidRDefault="0033056F">
      <w:pPr>
        <w:numPr>
          <w:ilvl w:val="0"/>
          <w:numId w:val="1"/>
        </w:numPr>
        <w:spacing w:after="138"/>
        <w:ind w:right="0" w:hanging="566"/>
        <w:rPr>
          <w:sz w:val="20"/>
          <w:szCs w:val="20"/>
        </w:rPr>
      </w:pPr>
      <w:r w:rsidRPr="00FE0729">
        <w:rPr>
          <w:sz w:val="20"/>
          <w:szCs w:val="20"/>
        </w:rPr>
        <w:t xml:space="preserve">Health and Safety Policy </w:t>
      </w:r>
    </w:p>
    <w:p w14:paraId="7A434376" w14:textId="77777777" w:rsidR="00FC7051" w:rsidRPr="00FE0729" w:rsidRDefault="0033056F">
      <w:pPr>
        <w:numPr>
          <w:ilvl w:val="0"/>
          <w:numId w:val="1"/>
        </w:numPr>
        <w:spacing w:after="140"/>
        <w:ind w:right="0" w:hanging="566"/>
        <w:rPr>
          <w:sz w:val="20"/>
          <w:szCs w:val="20"/>
        </w:rPr>
      </w:pPr>
      <w:r w:rsidRPr="00FE0729">
        <w:rPr>
          <w:sz w:val="20"/>
          <w:szCs w:val="20"/>
        </w:rPr>
        <w:t xml:space="preserve">Bomb Threat Policy </w:t>
      </w:r>
    </w:p>
    <w:p w14:paraId="01800E8A" w14:textId="77777777" w:rsidR="00FC7051" w:rsidRPr="00FE0729" w:rsidRDefault="0033056F">
      <w:pPr>
        <w:numPr>
          <w:ilvl w:val="0"/>
          <w:numId w:val="1"/>
        </w:numPr>
        <w:spacing w:after="138"/>
        <w:ind w:right="0" w:hanging="566"/>
        <w:rPr>
          <w:sz w:val="20"/>
          <w:szCs w:val="20"/>
        </w:rPr>
      </w:pPr>
      <w:r w:rsidRPr="00FE0729">
        <w:rPr>
          <w:sz w:val="20"/>
          <w:szCs w:val="20"/>
        </w:rPr>
        <w:t xml:space="preserve">Adverse Weather Policy </w:t>
      </w:r>
    </w:p>
    <w:p w14:paraId="28BA8399" w14:textId="77777777" w:rsidR="00FC7051" w:rsidRPr="00FE0729" w:rsidRDefault="0033056F">
      <w:pPr>
        <w:numPr>
          <w:ilvl w:val="0"/>
          <w:numId w:val="1"/>
        </w:numPr>
        <w:spacing w:after="138"/>
        <w:ind w:right="0" w:hanging="566"/>
        <w:rPr>
          <w:sz w:val="20"/>
          <w:szCs w:val="20"/>
        </w:rPr>
      </w:pPr>
      <w:r w:rsidRPr="00FE0729">
        <w:rPr>
          <w:sz w:val="20"/>
          <w:szCs w:val="20"/>
        </w:rPr>
        <w:t xml:space="preserve">Lockdown Procedure </w:t>
      </w:r>
    </w:p>
    <w:p w14:paraId="165758A8" w14:textId="77777777" w:rsidR="00FC7051" w:rsidRPr="00FE0729" w:rsidRDefault="0033056F">
      <w:pPr>
        <w:numPr>
          <w:ilvl w:val="0"/>
          <w:numId w:val="1"/>
        </w:numPr>
        <w:spacing w:after="138"/>
        <w:ind w:right="0" w:hanging="566"/>
        <w:rPr>
          <w:sz w:val="20"/>
          <w:szCs w:val="20"/>
        </w:rPr>
      </w:pPr>
      <w:r w:rsidRPr="00FE0729">
        <w:rPr>
          <w:sz w:val="20"/>
          <w:szCs w:val="20"/>
        </w:rPr>
        <w:t xml:space="preserve">Fire Evacuation Plan </w:t>
      </w:r>
    </w:p>
    <w:p w14:paraId="2FF0DC5E" w14:textId="77777777" w:rsidR="00FC7051" w:rsidRPr="00FE0729" w:rsidRDefault="0033056F">
      <w:pPr>
        <w:numPr>
          <w:ilvl w:val="0"/>
          <w:numId w:val="1"/>
        </w:numPr>
        <w:spacing w:after="138"/>
        <w:ind w:right="0" w:hanging="566"/>
        <w:rPr>
          <w:sz w:val="20"/>
          <w:szCs w:val="20"/>
        </w:rPr>
      </w:pPr>
      <w:r w:rsidRPr="00FE0729">
        <w:rPr>
          <w:sz w:val="20"/>
          <w:szCs w:val="20"/>
        </w:rPr>
        <w:t xml:space="preserve">Personal Emergency Evacuation Plan </w:t>
      </w:r>
    </w:p>
    <w:p w14:paraId="4642CE3D" w14:textId="77777777" w:rsidR="00FC7051" w:rsidRPr="00FE0729" w:rsidRDefault="0033056F">
      <w:pPr>
        <w:numPr>
          <w:ilvl w:val="0"/>
          <w:numId w:val="1"/>
        </w:numPr>
        <w:spacing w:after="137"/>
        <w:ind w:right="0" w:hanging="566"/>
        <w:rPr>
          <w:sz w:val="20"/>
          <w:szCs w:val="20"/>
        </w:rPr>
      </w:pPr>
      <w:r w:rsidRPr="00FE0729">
        <w:rPr>
          <w:sz w:val="20"/>
          <w:szCs w:val="20"/>
        </w:rPr>
        <w:t xml:space="preserve">Emergency Procedure </w:t>
      </w:r>
    </w:p>
    <w:p w14:paraId="0BEED251" w14:textId="77777777" w:rsidR="00FC7051" w:rsidRPr="00FE0729" w:rsidRDefault="0033056F">
      <w:pPr>
        <w:pStyle w:val="Heading2"/>
        <w:ind w:left="398"/>
        <w:rPr>
          <w:sz w:val="20"/>
          <w:szCs w:val="20"/>
        </w:rPr>
      </w:pPr>
      <w:r w:rsidRPr="00FE0729">
        <w:rPr>
          <w:sz w:val="20"/>
          <w:szCs w:val="20"/>
        </w:rPr>
        <w:t>2.</w:t>
      </w:r>
      <w:r w:rsidRPr="00FE0729">
        <w:rPr>
          <w:rFonts w:eastAsia="Arial" w:cs="Arial"/>
          <w:sz w:val="20"/>
          <w:szCs w:val="20"/>
        </w:rPr>
        <w:t xml:space="preserve"> </w:t>
      </w:r>
      <w:r w:rsidRPr="00FE0729">
        <w:rPr>
          <w:sz w:val="20"/>
          <w:szCs w:val="20"/>
        </w:rPr>
        <w:t xml:space="preserve">Definitions  </w:t>
      </w:r>
    </w:p>
    <w:p w14:paraId="6407289E" w14:textId="77777777" w:rsidR="00FC7051" w:rsidRPr="00FE0729" w:rsidRDefault="0033056F">
      <w:pPr>
        <w:ind w:left="1879" w:right="0"/>
        <w:rPr>
          <w:sz w:val="20"/>
          <w:szCs w:val="20"/>
        </w:rPr>
      </w:pPr>
      <w:r w:rsidRPr="00FE0729">
        <w:rPr>
          <w:rFonts w:eastAsia="Arial" w:cs="Arial"/>
          <w:sz w:val="20"/>
          <w:szCs w:val="20"/>
        </w:rPr>
        <w:t xml:space="preserve">2.1. </w:t>
      </w:r>
      <w:r w:rsidRPr="00FE0729">
        <w:rPr>
          <w:sz w:val="20"/>
          <w:szCs w:val="20"/>
        </w:rPr>
        <w:t xml:space="preserve">An ‘evacuation’ is the orderly removal of pupils, staff members and visitors from the school building; this can be as a result of a fire or other incident within the building.  </w:t>
      </w:r>
    </w:p>
    <w:p w14:paraId="01AE2246" w14:textId="77777777" w:rsidR="00FC7051" w:rsidRPr="00FE0729" w:rsidRDefault="0033056F">
      <w:pPr>
        <w:ind w:left="1879" w:right="0"/>
        <w:rPr>
          <w:sz w:val="20"/>
          <w:szCs w:val="20"/>
        </w:rPr>
      </w:pPr>
      <w:r w:rsidRPr="00FE0729">
        <w:rPr>
          <w:rFonts w:eastAsia="Arial" w:cs="Arial"/>
          <w:sz w:val="20"/>
          <w:szCs w:val="20"/>
        </w:rPr>
        <w:t xml:space="preserve">2.2. </w:t>
      </w:r>
      <w:r w:rsidRPr="00FE0729">
        <w:rPr>
          <w:sz w:val="20"/>
          <w:szCs w:val="20"/>
        </w:rPr>
        <w:t xml:space="preserve">The term ‘invacuation’ refers to the process of making staff members aware of an emergency and moving pupils, staff members and visitors to the most sheltered areas within the building. This procedure is employed if moving outside would increase the risk of harm to people, e.g. toxic fumes in the air. </w:t>
      </w:r>
    </w:p>
    <w:p w14:paraId="106587FD" w14:textId="77777777" w:rsidR="00FC7051" w:rsidRPr="00FE0729" w:rsidRDefault="0033056F">
      <w:pPr>
        <w:ind w:left="1879" w:right="0"/>
        <w:rPr>
          <w:sz w:val="20"/>
          <w:szCs w:val="20"/>
        </w:rPr>
      </w:pPr>
      <w:r w:rsidRPr="00FE0729">
        <w:rPr>
          <w:rFonts w:eastAsia="Arial" w:cs="Arial"/>
          <w:sz w:val="20"/>
          <w:szCs w:val="20"/>
        </w:rPr>
        <w:t xml:space="preserve">2.3. </w:t>
      </w:r>
      <w:r w:rsidRPr="00FE0729">
        <w:rPr>
          <w:sz w:val="20"/>
          <w:szCs w:val="20"/>
        </w:rPr>
        <w:t xml:space="preserve">‘Lockdown’ refers to the procedure of locking external doors and windows before taking immediate shelter in a secure location. </w:t>
      </w:r>
    </w:p>
    <w:p w14:paraId="221E9D00" w14:textId="77777777" w:rsidR="00FC7051" w:rsidRPr="00FE0729" w:rsidRDefault="0033056F">
      <w:pPr>
        <w:ind w:left="1884" w:right="0" w:firstLine="0"/>
        <w:rPr>
          <w:sz w:val="20"/>
          <w:szCs w:val="20"/>
        </w:rPr>
      </w:pPr>
      <w:r w:rsidRPr="00FE0729">
        <w:rPr>
          <w:sz w:val="20"/>
          <w:szCs w:val="20"/>
        </w:rPr>
        <w:t xml:space="preserve">This procedure is typically invoked as a response to a security threat.  </w:t>
      </w:r>
    </w:p>
    <w:p w14:paraId="0B79DA4D" w14:textId="77777777" w:rsidR="00FC7051" w:rsidRPr="00FE0729" w:rsidRDefault="0033056F">
      <w:pPr>
        <w:pStyle w:val="Heading2"/>
        <w:ind w:left="398"/>
        <w:rPr>
          <w:sz w:val="20"/>
          <w:szCs w:val="20"/>
        </w:rPr>
      </w:pPr>
      <w:r w:rsidRPr="00FE0729">
        <w:rPr>
          <w:sz w:val="20"/>
          <w:szCs w:val="20"/>
        </w:rPr>
        <w:t>3.</w:t>
      </w:r>
      <w:r w:rsidRPr="00FE0729">
        <w:rPr>
          <w:rFonts w:eastAsia="Arial" w:cs="Arial"/>
          <w:sz w:val="20"/>
          <w:szCs w:val="20"/>
        </w:rPr>
        <w:t xml:space="preserve"> </w:t>
      </w:r>
      <w:r w:rsidRPr="00FE0729">
        <w:rPr>
          <w:sz w:val="20"/>
          <w:szCs w:val="20"/>
        </w:rPr>
        <w:t xml:space="preserve">Roles and responsibilities  </w:t>
      </w:r>
    </w:p>
    <w:p w14:paraId="5CB87285" w14:textId="77777777" w:rsidR="00FC7051" w:rsidRPr="00FE0729" w:rsidRDefault="0033056F">
      <w:pPr>
        <w:ind w:left="1879" w:right="0"/>
        <w:rPr>
          <w:sz w:val="20"/>
          <w:szCs w:val="20"/>
        </w:rPr>
      </w:pPr>
      <w:r w:rsidRPr="00FE0729">
        <w:rPr>
          <w:rFonts w:eastAsia="Arial" w:cs="Arial"/>
          <w:sz w:val="20"/>
          <w:szCs w:val="20"/>
        </w:rPr>
        <w:t xml:space="preserve">3.1. </w:t>
      </w:r>
      <w:r w:rsidRPr="00FE0729">
        <w:rPr>
          <w:sz w:val="20"/>
          <w:szCs w:val="20"/>
        </w:rPr>
        <w:t xml:space="preserve">Staff members will act in accordance with the school’s Invacuation, Lockdown and Evacuation Policy at all times.  </w:t>
      </w:r>
    </w:p>
    <w:p w14:paraId="2B0E3B26" w14:textId="77777777" w:rsidR="00FC7051" w:rsidRPr="00FE0729" w:rsidRDefault="0033056F">
      <w:pPr>
        <w:ind w:left="1879" w:right="0"/>
        <w:rPr>
          <w:sz w:val="20"/>
          <w:szCs w:val="20"/>
        </w:rPr>
      </w:pPr>
      <w:r w:rsidRPr="00FE0729">
        <w:rPr>
          <w:rFonts w:eastAsia="Arial" w:cs="Arial"/>
          <w:sz w:val="20"/>
          <w:szCs w:val="20"/>
        </w:rPr>
        <w:lastRenderedPageBreak/>
        <w:t xml:space="preserve">3.2. </w:t>
      </w:r>
      <w:r w:rsidRPr="00FE0729">
        <w:rPr>
          <w:sz w:val="20"/>
          <w:szCs w:val="20"/>
        </w:rPr>
        <w:t xml:space="preserve">It is the headteacher’s responsibility to ensure effective and rehearsed emergency procedures are in place at Tividale Hall School.  </w:t>
      </w:r>
    </w:p>
    <w:p w14:paraId="5BFFEAAF" w14:textId="77777777" w:rsidR="00FC7051" w:rsidRPr="00FE0729" w:rsidRDefault="0033056F">
      <w:pPr>
        <w:ind w:left="1879" w:right="0"/>
        <w:rPr>
          <w:sz w:val="20"/>
          <w:szCs w:val="20"/>
        </w:rPr>
      </w:pPr>
      <w:r w:rsidRPr="00FE0729">
        <w:rPr>
          <w:rFonts w:eastAsia="Arial" w:cs="Arial"/>
          <w:sz w:val="20"/>
          <w:szCs w:val="20"/>
        </w:rPr>
        <w:t xml:space="preserve">3.3. </w:t>
      </w:r>
      <w:r w:rsidRPr="00FE0729">
        <w:rPr>
          <w:sz w:val="20"/>
          <w:szCs w:val="20"/>
        </w:rPr>
        <w:t xml:space="preserve">The headteacher is responsible for ensuring that all staff members are aware of the policy and have a copy to access.  </w:t>
      </w:r>
    </w:p>
    <w:p w14:paraId="03DB192A" w14:textId="77777777" w:rsidR="00FC7051" w:rsidRPr="00FE0729" w:rsidRDefault="0033056F">
      <w:pPr>
        <w:ind w:left="1879" w:right="0"/>
        <w:rPr>
          <w:sz w:val="20"/>
          <w:szCs w:val="20"/>
        </w:rPr>
      </w:pPr>
      <w:r w:rsidRPr="00FE0729">
        <w:rPr>
          <w:rFonts w:eastAsia="Arial" w:cs="Arial"/>
          <w:sz w:val="20"/>
          <w:szCs w:val="20"/>
        </w:rPr>
        <w:t xml:space="preserve">3.4. </w:t>
      </w:r>
      <w:r w:rsidRPr="00FE0729">
        <w:rPr>
          <w:sz w:val="20"/>
          <w:szCs w:val="20"/>
        </w:rPr>
        <w:t xml:space="preserve">It is the responsibility of the headteacher to ensure that new staff members are trained in implementing all of the emergency procedures.  </w:t>
      </w:r>
    </w:p>
    <w:p w14:paraId="07610EB8" w14:textId="77777777" w:rsidR="00FC7051" w:rsidRPr="00FE0729" w:rsidRDefault="0033056F">
      <w:pPr>
        <w:ind w:left="1879" w:right="0"/>
        <w:rPr>
          <w:sz w:val="20"/>
          <w:szCs w:val="20"/>
        </w:rPr>
      </w:pPr>
      <w:r w:rsidRPr="00FE0729">
        <w:rPr>
          <w:rFonts w:eastAsia="Arial" w:cs="Arial"/>
          <w:sz w:val="20"/>
          <w:szCs w:val="20"/>
        </w:rPr>
        <w:t xml:space="preserve">3.5. </w:t>
      </w:r>
      <w:r w:rsidRPr="00FE0729">
        <w:rPr>
          <w:sz w:val="20"/>
          <w:szCs w:val="20"/>
        </w:rPr>
        <w:t xml:space="preserve">The headteacher is responsible for recording all evacuation procedures, including drills and practices, in the Evacuation Record Log (appendix A).  </w:t>
      </w:r>
    </w:p>
    <w:p w14:paraId="317E4DA2" w14:textId="6C8A22CB" w:rsidR="00FC7051" w:rsidRPr="003E334D" w:rsidRDefault="0033056F">
      <w:pPr>
        <w:ind w:left="1879" w:right="0"/>
        <w:rPr>
          <w:sz w:val="20"/>
          <w:szCs w:val="20"/>
          <w:highlight w:val="yellow"/>
        </w:rPr>
      </w:pPr>
      <w:r w:rsidRPr="003E334D">
        <w:rPr>
          <w:rFonts w:eastAsia="Arial" w:cs="Arial"/>
          <w:sz w:val="20"/>
          <w:szCs w:val="20"/>
          <w:highlight w:val="yellow"/>
        </w:rPr>
        <w:t xml:space="preserve">3.6. </w:t>
      </w:r>
      <w:r w:rsidR="00311D41" w:rsidRPr="003E334D">
        <w:rPr>
          <w:sz w:val="20"/>
          <w:szCs w:val="20"/>
          <w:highlight w:val="yellow"/>
        </w:rPr>
        <w:t>The headteacher is responsible for ensurin</w:t>
      </w:r>
      <w:r w:rsidR="00095489" w:rsidRPr="003E334D">
        <w:rPr>
          <w:sz w:val="20"/>
          <w:szCs w:val="20"/>
          <w:highlight w:val="yellow"/>
        </w:rPr>
        <w:t xml:space="preserve">g </w:t>
      </w:r>
      <w:r w:rsidR="00095489" w:rsidRPr="003E334D">
        <w:rPr>
          <w:sz w:val="20"/>
          <w:szCs w:val="20"/>
          <w:highlight w:val="yellow"/>
        </w:rPr>
        <w:t>procedures are understood by all staff members</w:t>
      </w:r>
    </w:p>
    <w:p w14:paraId="557520CF" w14:textId="28631A0D" w:rsidR="00FC7051" w:rsidRPr="003E334D" w:rsidRDefault="0033056F">
      <w:pPr>
        <w:ind w:left="1879" w:right="0"/>
        <w:rPr>
          <w:sz w:val="20"/>
          <w:szCs w:val="20"/>
          <w:highlight w:val="yellow"/>
        </w:rPr>
      </w:pPr>
      <w:r w:rsidRPr="003E334D">
        <w:rPr>
          <w:rFonts w:eastAsia="Arial" w:cs="Arial"/>
          <w:sz w:val="20"/>
          <w:szCs w:val="20"/>
          <w:highlight w:val="yellow"/>
        </w:rPr>
        <w:t xml:space="preserve">3.7. </w:t>
      </w:r>
      <w:r w:rsidRPr="003E334D">
        <w:rPr>
          <w:sz w:val="20"/>
          <w:szCs w:val="20"/>
          <w:highlight w:val="yellow"/>
        </w:rPr>
        <w:t>The headteacher is responsible for raising the alarm of an emergency</w:t>
      </w:r>
      <w:r w:rsidR="00095489" w:rsidRPr="003E334D">
        <w:rPr>
          <w:sz w:val="20"/>
          <w:szCs w:val="20"/>
          <w:highlight w:val="yellow"/>
        </w:rPr>
        <w:t>. The following alarms will be raised:</w:t>
      </w:r>
    </w:p>
    <w:p w14:paraId="662DFE9B" w14:textId="0E7604F2" w:rsidR="00095489" w:rsidRPr="003E334D" w:rsidRDefault="00095489">
      <w:pPr>
        <w:ind w:left="1879" w:right="0"/>
        <w:rPr>
          <w:sz w:val="20"/>
          <w:szCs w:val="20"/>
          <w:highlight w:val="yellow"/>
        </w:rPr>
      </w:pPr>
      <w:r w:rsidRPr="003E334D">
        <w:rPr>
          <w:sz w:val="20"/>
          <w:szCs w:val="20"/>
          <w:highlight w:val="yellow"/>
        </w:rPr>
        <w:t xml:space="preserve">       - In case of evacuation, the fire bell will ring a long continuous bell. If the bell is unable to be</w:t>
      </w:r>
      <w:r w:rsidR="003E334D" w:rsidRPr="003E334D">
        <w:rPr>
          <w:sz w:val="20"/>
          <w:szCs w:val="20"/>
          <w:highlight w:val="yellow"/>
        </w:rPr>
        <w:t xml:space="preserve"> used, the school tannoy system will be used as such: *6001 – </w:t>
      </w:r>
      <w:r w:rsidR="003162BE">
        <w:rPr>
          <w:sz w:val="20"/>
          <w:szCs w:val="20"/>
          <w:highlight w:val="yellow"/>
        </w:rPr>
        <w:t>‘</w:t>
      </w:r>
      <w:r w:rsidR="003E334D" w:rsidRPr="003E334D">
        <w:rPr>
          <w:sz w:val="20"/>
          <w:szCs w:val="20"/>
          <w:highlight w:val="yellow"/>
        </w:rPr>
        <w:t>This is an emergency announcement to raise an alarm, please follow evacuation procedures immediately.</w:t>
      </w:r>
      <w:r w:rsidR="003E334D">
        <w:rPr>
          <w:sz w:val="20"/>
          <w:szCs w:val="20"/>
          <w:highlight w:val="yellow"/>
        </w:rPr>
        <w:t xml:space="preserve"> This will be repeated</w:t>
      </w:r>
      <w:r w:rsidR="003162BE">
        <w:rPr>
          <w:sz w:val="20"/>
          <w:szCs w:val="20"/>
          <w:highlight w:val="yellow"/>
        </w:rPr>
        <w:t>’</w:t>
      </w:r>
      <w:r w:rsidR="003E334D">
        <w:rPr>
          <w:sz w:val="20"/>
          <w:szCs w:val="20"/>
          <w:highlight w:val="yellow"/>
        </w:rPr>
        <w:t>.</w:t>
      </w:r>
    </w:p>
    <w:p w14:paraId="20195FC8" w14:textId="5BD754A9" w:rsidR="003E334D" w:rsidRPr="003E334D" w:rsidRDefault="003E334D" w:rsidP="003E334D">
      <w:pPr>
        <w:ind w:left="1387" w:right="0" w:firstLine="492"/>
        <w:rPr>
          <w:sz w:val="20"/>
          <w:szCs w:val="20"/>
          <w:highlight w:val="yellow"/>
        </w:rPr>
      </w:pPr>
      <w:r w:rsidRPr="003E334D">
        <w:rPr>
          <w:sz w:val="20"/>
          <w:szCs w:val="20"/>
          <w:highlight w:val="yellow"/>
        </w:rPr>
        <w:t xml:space="preserve">- In the case of invacuation, </w:t>
      </w:r>
      <w:r w:rsidRPr="003E334D">
        <w:rPr>
          <w:sz w:val="20"/>
          <w:szCs w:val="20"/>
          <w:highlight w:val="yellow"/>
        </w:rPr>
        <w:t xml:space="preserve">the school tannoy system will be used </w:t>
      </w:r>
      <w:r w:rsidRPr="003E334D">
        <w:rPr>
          <w:sz w:val="20"/>
          <w:szCs w:val="20"/>
          <w:highlight w:val="yellow"/>
        </w:rPr>
        <w:t>as such</w:t>
      </w:r>
      <w:r w:rsidRPr="003E334D">
        <w:rPr>
          <w:sz w:val="20"/>
          <w:szCs w:val="20"/>
          <w:highlight w:val="yellow"/>
        </w:rPr>
        <w:t xml:space="preserve">: *6001 – </w:t>
      </w:r>
      <w:r w:rsidR="000A4862">
        <w:rPr>
          <w:sz w:val="20"/>
          <w:szCs w:val="20"/>
          <w:highlight w:val="yellow"/>
        </w:rPr>
        <w:t>‘</w:t>
      </w:r>
      <w:r w:rsidRPr="003E334D">
        <w:rPr>
          <w:sz w:val="20"/>
          <w:szCs w:val="20"/>
          <w:highlight w:val="yellow"/>
        </w:rPr>
        <w:t xml:space="preserve">This is an emergency announcement to raise an alarm, please follow </w:t>
      </w:r>
      <w:r w:rsidRPr="003E334D">
        <w:rPr>
          <w:sz w:val="20"/>
          <w:szCs w:val="20"/>
          <w:highlight w:val="yellow"/>
        </w:rPr>
        <w:t>invacuation</w:t>
      </w:r>
      <w:r w:rsidRPr="003E334D">
        <w:rPr>
          <w:sz w:val="20"/>
          <w:szCs w:val="20"/>
          <w:highlight w:val="yellow"/>
        </w:rPr>
        <w:t xml:space="preserve"> procedures immediately</w:t>
      </w:r>
      <w:r w:rsidR="000A4862">
        <w:rPr>
          <w:sz w:val="20"/>
          <w:szCs w:val="20"/>
          <w:highlight w:val="yellow"/>
        </w:rPr>
        <w:t>’</w:t>
      </w:r>
      <w:r w:rsidRPr="003E334D">
        <w:rPr>
          <w:sz w:val="20"/>
          <w:szCs w:val="20"/>
          <w:highlight w:val="yellow"/>
        </w:rPr>
        <w:t>.</w:t>
      </w:r>
      <w:r>
        <w:rPr>
          <w:sz w:val="20"/>
          <w:szCs w:val="20"/>
          <w:highlight w:val="yellow"/>
        </w:rPr>
        <w:t xml:space="preserve"> This will be repeated.</w:t>
      </w:r>
    </w:p>
    <w:p w14:paraId="2578030D" w14:textId="73AA5B23" w:rsidR="003E334D" w:rsidRPr="003E334D" w:rsidRDefault="003E334D" w:rsidP="003E334D">
      <w:pPr>
        <w:ind w:left="1387" w:right="0" w:firstLine="492"/>
        <w:rPr>
          <w:sz w:val="20"/>
          <w:szCs w:val="20"/>
          <w:highlight w:val="yellow"/>
        </w:rPr>
      </w:pPr>
      <w:r w:rsidRPr="003E334D">
        <w:rPr>
          <w:sz w:val="20"/>
          <w:szCs w:val="20"/>
          <w:highlight w:val="yellow"/>
        </w:rPr>
        <w:t xml:space="preserve">- In the case of lockdown, </w:t>
      </w:r>
      <w:r w:rsidRPr="003E334D">
        <w:rPr>
          <w:sz w:val="20"/>
          <w:szCs w:val="20"/>
          <w:highlight w:val="yellow"/>
        </w:rPr>
        <w:t xml:space="preserve">the school tannoy system will be used </w:t>
      </w:r>
      <w:r w:rsidRPr="003E334D">
        <w:rPr>
          <w:sz w:val="20"/>
          <w:szCs w:val="20"/>
          <w:highlight w:val="yellow"/>
        </w:rPr>
        <w:t>as such</w:t>
      </w:r>
      <w:r w:rsidRPr="003E334D">
        <w:rPr>
          <w:sz w:val="20"/>
          <w:szCs w:val="20"/>
          <w:highlight w:val="yellow"/>
        </w:rPr>
        <w:t xml:space="preserve">: *6001 – </w:t>
      </w:r>
      <w:r w:rsidR="000A4862">
        <w:rPr>
          <w:sz w:val="20"/>
          <w:szCs w:val="20"/>
          <w:highlight w:val="yellow"/>
        </w:rPr>
        <w:t>‘</w:t>
      </w:r>
      <w:r w:rsidRPr="003E334D">
        <w:rPr>
          <w:sz w:val="20"/>
          <w:szCs w:val="20"/>
          <w:highlight w:val="yellow"/>
        </w:rPr>
        <w:t xml:space="preserve">This is an emergency announcement to raise an alarm, please follow </w:t>
      </w:r>
      <w:r w:rsidRPr="003E334D">
        <w:rPr>
          <w:sz w:val="20"/>
          <w:szCs w:val="20"/>
          <w:highlight w:val="yellow"/>
        </w:rPr>
        <w:t>lockdown</w:t>
      </w:r>
      <w:r w:rsidRPr="003E334D">
        <w:rPr>
          <w:sz w:val="20"/>
          <w:szCs w:val="20"/>
          <w:highlight w:val="yellow"/>
        </w:rPr>
        <w:t xml:space="preserve"> procedures immediately</w:t>
      </w:r>
      <w:r w:rsidR="000A4862">
        <w:rPr>
          <w:sz w:val="20"/>
          <w:szCs w:val="20"/>
          <w:highlight w:val="yellow"/>
        </w:rPr>
        <w:t>’</w:t>
      </w:r>
      <w:r w:rsidRPr="003E334D">
        <w:rPr>
          <w:sz w:val="20"/>
          <w:szCs w:val="20"/>
          <w:highlight w:val="yellow"/>
        </w:rPr>
        <w:t>.</w:t>
      </w:r>
      <w:r>
        <w:rPr>
          <w:sz w:val="20"/>
          <w:szCs w:val="20"/>
          <w:highlight w:val="yellow"/>
        </w:rPr>
        <w:t xml:space="preserve"> This will be repeated.</w:t>
      </w:r>
    </w:p>
    <w:p w14:paraId="097880B1" w14:textId="36FBFA2E" w:rsidR="00FC7051" w:rsidRPr="00FE0729" w:rsidRDefault="0033056F">
      <w:pPr>
        <w:ind w:left="1879" w:right="0"/>
        <w:rPr>
          <w:sz w:val="20"/>
          <w:szCs w:val="20"/>
        </w:rPr>
      </w:pPr>
      <w:r w:rsidRPr="000A4862">
        <w:rPr>
          <w:rFonts w:eastAsia="Arial" w:cs="Arial"/>
          <w:sz w:val="20"/>
          <w:szCs w:val="20"/>
          <w:highlight w:val="yellow"/>
        </w:rPr>
        <w:t xml:space="preserve">3.8. </w:t>
      </w:r>
      <w:r w:rsidRPr="000A4862">
        <w:rPr>
          <w:sz w:val="20"/>
          <w:szCs w:val="20"/>
          <w:highlight w:val="yellow"/>
        </w:rPr>
        <w:t>The responsibility of informing the relevant external services, such as the police, in the event of an emergency is delegated to Business Manager</w:t>
      </w:r>
      <w:r w:rsidR="000A4862" w:rsidRPr="000A4862">
        <w:rPr>
          <w:sz w:val="20"/>
          <w:szCs w:val="20"/>
          <w:highlight w:val="yellow"/>
        </w:rPr>
        <w:t xml:space="preserve"> or the office staff in the event of their absence</w:t>
      </w:r>
      <w:r w:rsidRPr="000A4862">
        <w:rPr>
          <w:sz w:val="20"/>
          <w:szCs w:val="20"/>
          <w:highlight w:val="yellow"/>
        </w:rPr>
        <w:t>.</w:t>
      </w:r>
    </w:p>
    <w:p w14:paraId="6EEDB175" w14:textId="77777777" w:rsidR="00FC7051" w:rsidRPr="00FE0729" w:rsidRDefault="0033056F">
      <w:pPr>
        <w:ind w:left="1879" w:right="0"/>
        <w:rPr>
          <w:sz w:val="20"/>
          <w:szCs w:val="20"/>
        </w:rPr>
      </w:pPr>
      <w:r w:rsidRPr="00FE0729">
        <w:rPr>
          <w:rFonts w:eastAsia="Arial" w:cs="Arial"/>
          <w:sz w:val="20"/>
          <w:szCs w:val="20"/>
        </w:rPr>
        <w:t xml:space="preserve">3.9. </w:t>
      </w:r>
      <w:r w:rsidRPr="00FE0729">
        <w:rPr>
          <w:sz w:val="20"/>
          <w:szCs w:val="20"/>
        </w:rPr>
        <w:t xml:space="preserve">All staff members are responsible for ensuring pupils, fellow staff members and visitors remain as safe as possible whilst on the school premises.  </w:t>
      </w:r>
    </w:p>
    <w:p w14:paraId="2FBDC752" w14:textId="59A43CC9" w:rsidR="00FC7051" w:rsidRPr="00FE0729" w:rsidRDefault="0033056F">
      <w:pPr>
        <w:ind w:left="1884" w:right="0" w:hanging="629"/>
        <w:rPr>
          <w:sz w:val="20"/>
          <w:szCs w:val="20"/>
        </w:rPr>
      </w:pPr>
      <w:r w:rsidRPr="00FE0729">
        <w:rPr>
          <w:rFonts w:eastAsia="Arial" w:cs="Arial"/>
          <w:sz w:val="20"/>
          <w:szCs w:val="20"/>
        </w:rPr>
        <w:t xml:space="preserve">3.10. </w:t>
      </w:r>
      <w:r w:rsidRPr="00FE0729">
        <w:rPr>
          <w:sz w:val="20"/>
          <w:szCs w:val="20"/>
        </w:rPr>
        <w:t>It is the responsibility of all staff members to ensure that registers are accurately taken</w:t>
      </w:r>
      <w:r w:rsidR="00311D41">
        <w:rPr>
          <w:sz w:val="20"/>
          <w:szCs w:val="20"/>
        </w:rPr>
        <w:t>,</w:t>
      </w:r>
      <w:r w:rsidRPr="00FE0729">
        <w:rPr>
          <w:sz w:val="20"/>
          <w:szCs w:val="20"/>
        </w:rPr>
        <w:t xml:space="preserve"> and the names of missing pupils are immediately reported to the headteacher.  </w:t>
      </w:r>
    </w:p>
    <w:p w14:paraId="1E946B55" w14:textId="77777777" w:rsidR="00FC7051" w:rsidRPr="00FE0729" w:rsidRDefault="0033056F">
      <w:pPr>
        <w:ind w:left="1884" w:right="0" w:hanging="629"/>
        <w:rPr>
          <w:sz w:val="20"/>
          <w:szCs w:val="20"/>
        </w:rPr>
      </w:pPr>
      <w:r w:rsidRPr="00FE0729">
        <w:rPr>
          <w:rFonts w:eastAsia="Arial" w:cs="Arial"/>
          <w:sz w:val="20"/>
          <w:szCs w:val="20"/>
        </w:rPr>
        <w:t xml:space="preserve">3.11. </w:t>
      </w:r>
      <w:r w:rsidRPr="00FE0729">
        <w:rPr>
          <w:sz w:val="20"/>
          <w:szCs w:val="20"/>
        </w:rPr>
        <w:t xml:space="preserve">Staff members will inform the headteacher or school office of any pupils missing from the classroom when the alarm was raised. </w:t>
      </w:r>
    </w:p>
    <w:p w14:paraId="3EE66DDA" w14:textId="77777777" w:rsidR="00FC7051" w:rsidRPr="00FE0729" w:rsidRDefault="0033056F">
      <w:pPr>
        <w:ind w:left="1884" w:right="0" w:hanging="629"/>
        <w:rPr>
          <w:sz w:val="20"/>
          <w:szCs w:val="20"/>
        </w:rPr>
      </w:pPr>
      <w:r w:rsidRPr="00FE0729">
        <w:rPr>
          <w:rFonts w:eastAsia="Arial" w:cs="Arial"/>
          <w:sz w:val="20"/>
          <w:szCs w:val="20"/>
        </w:rPr>
        <w:t xml:space="preserve">3.12. </w:t>
      </w:r>
      <w:r w:rsidRPr="00FE0729">
        <w:rPr>
          <w:sz w:val="20"/>
          <w:szCs w:val="20"/>
        </w:rPr>
        <w:t xml:space="preserve">All staff members are responsible for maintaining an orderly manner and encouraging pupils to stay calm during emergency procedures.  </w:t>
      </w:r>
    </w:p>
    <w:p w14:paraId="29111319" w14:textId="77777777" w:rsidR="00FC7051" w:rsidRPr="00FE0729" w:rsidRDefault="0033056F">
      <w:pPr>
        <w:ind w:left="1884" w:right="0" w:hanging="629"/>
        <w:rPr>
          <w:sz w:val="20"/>
          <w:szCs w:val="20"/>
        </w:rPr>
      </w:pPr>
      <w:r w:rsidRPr="00FE0729">
        <w:rPr>
          <w:rFonts w:eastAsia="Arial" w:cs="Arial"/>
          <w:sz w:val="20"/>
          <w:szCs w:val="20"/>
        </w:rPr>
        <w:t xml:space="preserve">3.13. </w:t>
      </w:r>
      <w:r w:rsidRPr="00FE0729">
        <w:rPr>
          <w:sz w:val="20"/>
          <w:szCs w:val="20"/>
        </w:rPr>
        <w:t xml:space="preserve">The site manager is responsible for ensuring that emergency exits are clearly signposted.  </w:t>
      </w:r>
    </w:p>
    <w:p w14:paraId="0F1663D4" w14:textId="77777777" w:rsidR="00FC7051" w:rsidRPr="00FE0729" w:rsidRDefault="0033056F">
      <w:pPr>
        <w:ind w:left="1884" w:right="0" w:hanging="629"/>
        <w:rPr>
          <w:sz w:val="20"/>
          <w:szCs w:val="20"/>
        </w:rPr>
      </w:pPr>
      <w:r w:rsidRPr="00FE0729">
        <w:rPr>
          <w:rFonts w:eastAsia="Arial" w:cs="Arial"/>
          <w:sz w:val="20"/>
          <w:szCs w:val="20"/>
        </w:rPr>
        <w:lastRenderedPageBreak/>
        <w:t xml:space="preserve">3.14. </w:t>
      </w:r>
      <w:r w:rsidRPr="00FE0729">
        <w:rPr>
          <w:sz w:val="20"/>
          <w:szCs w:val="20"/>
        </w:rPr>
        <w:t xml:space="preserve">It is the responsibility of school office staff to provide the emergency services with copies of the site plan.  </w:t>
      </w:r>
    </w:p>
    <w:p w14:paraId="690062E7" w14:textId="77777777" w:rsidR="00FC7051" w:rsidRPr="00FE0729" w:rsidRDefault="0033056F">
      <w:pPr>
        <w:ind w:left="1884" w:right="0" w:hanging="629"/>
        <w:rPr>
          <w:sz w:val="20"/>
          <w:szCs w:val="20"/>
        </w:rPr>
      </w:pPr>
      <w:r w:rsidRPr="00FE0729">
        <w:rPr>
          <w:rFonts w:eastAsia="Arial" w:cs="Arial"/>
          <w:sz w:val="20"/>
          <w:szCs w:val="20"/>
        </w:rPr>
        <w:t xml:space="preserve">3.15. </w:t>
      </w:r>
      <w:r w:rsidRPr="00FE0729">
        <w:rPr>
          <w:sz w:val="20"/>
          <w:szCs w:val="20"/>
        </w:rPr>
        <w:t xml:space="preserve">School office staff are responsible for ensuring that all contractors or external services working within the school are supplied with a copy of the evacuation procedure when their work initially commences. </w:t>
      </w:r>
    </w:p>
    <w:p w14:paraId="4EDF1C2C" w14:textId="1FB136CE" w:rsidR="00FC7051" w:rsidRPr="00FE0729" w:rsidRDefault="0033056F">
      <w:pPr>
        <w:ind w:left="1884" w:right="0" w:hanging="629"/>
        <w:rPr>
          <w:sz w:val="20"/>
          <w:szCs w:val="20"/>
        </w:rPr>
      </w:pPr>
      <w:r w:rsidRPr="00FE0729">
        <w:rPr>
          <w:rFonts w:eastAsia="Arial" w:cs="Arial"/>
          <w:sz w:val="20"/>
          <w:szCs w:val="20"/>
        </w:rPr>
        <w:t xml:space="preserve">3.16. </w:t>
      </w:r>
      <w:r w:rsidRPr="00FE0729">
        <w:rPr>
          <w:sz w:val="20"/>
          <w:szCs w:val="20"/>
        </w:rPr>
        <w:t xml:space="preserve">The </w:t>
      </w:r>
      <w:r w:rsidRPr="000A4862">
        <w:rPr>
          <w:bCs/>
          <w:sz w:val="20"/>
          <w:szCs w:val="20"/>
        </w:rPr>
        <w:t>school office staff</w:t>
      </w:r>
      <w:r w:rsidRPr="00FE0729">
        <w:rPr>
          <w:sz w:val="20"/>
          <w:szCs w:val="20"/>
        </w:rPr>
        <w:t xml:space="preserve"> will continuously monitor the situation and keep both the emergency services and fellow colleagues up</w:t>
      </w:r>
      <w:r w:rsidR="00221371">
        <w:rPr>
          <w:sz w:val="20"/>
          <w:szCs w:val="20"/>
        </w:rPr>
        <w:t>-</w:t>
      </w:r>
      <w:r w:rsidRPr="00FE0729">
        <w:rPr>
          <w:sz w:val="20"/>
          <w:szCs w:val="20"/>
        </w:rPr>
        <w:t xml:space="preserve">to-date.  </w:t>
      </w:r>
    </w:p>
    <w:p w14:paraId="60489F2C" w14:textId="77777777" w:rsidR="00FC7051" w:rsidRPr="00FE0729" w:rsidRDefault="0033056F">
      <w:pPr>
        <w:pStyle w:val="Heading2"/>
        <w:ind w:left="398"/>
        <w:rPr>
          <w:sz w:val="20"/>
          <w:szCs w:val="20"/>
        </w:rPr>
      </w:pPr>
      <w:r w:rsidRPr="00FE0729">
        <w:rPr>
          <w:sz w:val="20"/>
          <w:szCs w:val="20"/>
        </w:rPr>
        <w:t>4.</w:t>
      </w:r>
      <w:r w:rsidRPr="00FE0729">
        <w:rPr>
          <w:rFonts w:eastAsia="Arial" w:cs="Arial"/>
          <w:sz w:val="20"/>
          <w:szCs w:val="20"/>
        </w:rPr>
        <w:t xml:space="preserve"> </w:t>
      </w:r>
      <w:r w:rsidRPr="00FE0729">
        <w:rPr>
          <w:sz w:val="20"/>
          <w:szCs w:val="20"/>
        </w:rPr>
        <w:t xml:space="preserve">Invacuation procedure  </w:t>
      </w:r>
    </w:p>
    <w:p w14:paraId="5D0F36FF" w14:textId="77777777" w:rsidR="00FC7051" w:rsidRPr="00FE0729" w:rsidRDefault="0033056F">
      <w:pPr>
        <w:ind w:left="1879" w:right="0"/>
        <w:rPr>
          <w:sz w:val="20"/>
          <w:szCs w:val="20"/>
        </w:rPr>
      </w:pPr>
      <w:r w:rsidRPr="00FE0729">
        <w:rPr>
          <w:rFonts w:eastAsia="Arial" w:cs="Arial"/>
          <w:sz w:val="20"/>
          <w:szCs w:val="20"/>
        </w:rPr>
        <w:t xml:space="preserve">4.1. </w:t>
      </w:r>
      <w:r w:rsidRPr="00FE0729">
        <w:rPr>
          <w:sz w:val="20"/>
          <w:szCs w:val="20"/>
        </w:rPr>
        <w:t xml:space="preserve">The aim of the invacuation procedure is to protect lives by keeping people inside away from perceived danger. This procedure will be used in the event of armed intrusion, chemical spillages and air pollution. </w:t>
      </w:r>
    </w:p>
    <w:p w14:paraId="272BCC5F" w14:textId="470AF016" w:rsidR="00FC7051" w:rsidRPr="00FE0729" w:rsidRDefault="0033056F" w:rsidP="003162BE">
      <w:pPr>
        <w:ind w:left="1879" w:right="0"/>
        <w:rPr>
          <w:sz w:val="20"/>
          <w:szCs w:val="20"/>
        </w:rPr>
      </w:pPr>
      <w:r w:rsidRPr="00FE0729">
        <w:rPr>
          <w:rFonts w:eastAsia="Arial" w:cs="Arial"/>
          <w:sz w:val="20"/>
          <w:szCs w:val="20"/>
        </w:rPr>
        <w:t xml:space="preserve">4.2. </w:t>
      </w:r>
      <w:r w:rsidRPr="003162BE">
        <w:rPr>
          <w:sz w:val="20"/>
          <w:szCs w:val="20"/>
          <w:highlight w:val="yellow"/>
        </w:rPr>
        <w:t xml:space="preserve">The </w:t>
      </w:r>
      <w:r w:rsidR="003162BE" w:rsidRPr="003162BE">
        <w:rPr>
          <w:sz w:val="20"/>
          <w:szCs w:val="20"/>
          <w:highlight w:val="yellow"/>
        </w:rPr>
        <w:t>headteacher</w:t>
      </w:r>
      <w:r w:rsidRPr="003162BE">
        <w:rPr>
          <w:sz w:val="20"/>
          <w:szCs w:val="20"/>
          <w:highlight w:val="yellow"/>
        </w:rPr>
        <w:t xml:space="preserve"> will alert class teachers to the invacuation procedure </w:t>
      </w:r>
      <w:r w:rsidR="003162BE" w:rsidRPr="003162BE">
        <w:rPr>
          <w:sz w:val="20"/>
          <w:szCs w:val="20"/>
          <w:highlight w:val="yellow"/>
        </w:rPr>
        <w:t>using the tannoy system when the concern is raised</w:t>
      </w:r>
    </w:p>
    <w:p w14:paraId="564C319A" w14:textId="67D8835F" w:rsidR="00FC7051" w:rsidRPr="00FE0729" w:rsidRDefault="0033056F">
      <w:pPr>
        <w:ind w:left="1879" w:right="0"/>
        <w:rPr>
          <w:sz w:val="20"/>
          <w:szCs w:val="20"/>
        </w:rPr>
      </w:pPr>
      <w:r w:rsidRPr="00FE0729">
        <w:rPr>
          <w:rFonts w:eastAsia="Arial" w:cs="Arial"/>
          <w:sz w:val="20"/>
          <w:szCs w:val="20"/>
        </w:rPr>
        <w:t>4.</w:t>
      </w:r>
      <w:r w:rsidR="003162BE">
        <w:rPr>
          <w:rFonts w:eastAsia="Arial" w:cs="Arial"/>
          <w:sz w:val="20"/>
          <w:szCs w:val="20"/>
        </w:rPr>
        <w:t>3</w:t>
      </w:r>
      <w:r w:rsidRPr="00FE0729">
        <w:rPr>
          <w:rFonts w:eastAsia="Arial" w:cs="Arial"/>
          <w:sz w:val="20"/>
          <w:szCs w:val="20"/>
        </w:rPr>
        <w:t xml:space="preserve">. </w:t>
      </w:r>
      <w:r w:rsidRPr="003162BE">
        <w:rPr>
          <w:sz w:val="20"/>
          <w:szCs w:val="20"/>
          <w:highlight w:val="yellow"/>
        </w:rPr>
        <w:t xml:space="preserve">SLT members will keep in contact using </w:t>
      </w:r>
      <w:r w:rsidR="003162BE" w:rsidRPr="003162BE">
        <w:rPr>
          <w:sz w:val="20"/>
          <w:szCs w:val="20"/>
          <w:highlight w:val="yellow"/>
        </w:rPr>
        <w:t>walkie talkies</w:t>
      </w:r>
      <w:r w:rsidRPr="003162BE">
        <w:rPr>
          <w:sz w:val="20"/>
          <w:szCs w:val="20"/>
          <w:highlight w:val="yellow"/>
        </w:rPr>
        <w:t xml:space="preserve"> in order to inform each other of any problems experienced while carrying out the procedure, e.g. missing pupils.</w:t>
      </w:r>
      <w:r w:rsidRPr="00FE0729">
        <w:rPr>
          <w:sz w:val="20"/>
          <w:szCs w:val="20"/>
        </w:rPr>
        <w:t xml:space="preserve">  </w:t>
      </w:r>
    </w:p>
    <w:p w14:paraId="4417B9A9" w14:textId="28225663" w:rsidR="00FC7051" w:rsidRPr="00FE0729" w:rsidRDefault="0033056F">
      <w:pPr>
        <w:ind w:left="1879" w:right="0"/>
        <w:rPr>
          <w:sz w:val="20"/>
          <w:szCs w:val="20"/>
        </w:rPr>
      </w:pPr>
      <w:r w:rsidRPr="00FE0729">
        <w:rPr>
          <w:rFonts w:eastAsia="Arial" w:cs="Arial"/>
          <w:sz w:val="20"/>
          <w:szCs w:val="20"/>
        </w:rPr>
        <w:t>4.</w:t>
      </w:r>
      <w:r w:rsidR="003162BE">
        <w:rPr>
          <w:rFonts w:eastAsia="Arial" w:cs="Arial"/>
          <w:sz w:val="20"/>
          <w:szCs w:val="20"/>
        </w:rPr>
        <w:t>4</w:t>
      </w:r>
      <w:r w:rsidRPr="00FE0729">
        <w:rPr>
          <w:rFonts w:eastAsia="Arial" w:cs="Arial"/>
          <w:sz w:val="20"/>
          <w:szCs w:val="20"/>
        </w:rPr>
        <w:t xml:space="preserve">. </w:t>
      </w:r>
      <w:r w:rsidRPr="003162BE">
        <w:rPr>
          <w:sz w:val="20"/>
          <w:szCs w:val="20"/>
        </w:rPr>
        <w:t>Throughout the procedure, the headteacher, or another designated member of staff, will continuously keep other staff members updated, where possible, using walkie talkie</w:t>
      </w:r>
      <w:r w:rsidR="00221371" w:rsidRPr="003162BE">
        <w:rPr>
          <w:sz w:val="20"/>
          <w:szCs w:val="20"/>
        </w:rPr>
        <w:t xml:space="preserve">s/school </w:t>
      </w:r>
      <w:r w:rsidRPr="003162BE">
        <w:rPr>
          <w:sz w:val="20"/>
          <w:szCs w:val="20"/>
        </w:rPr>
        <w:t>phone system or mobile phones.</w:t>
      </w:r>
      <w:r w:rsidRPr="00FE0729">
        <w:rPr>
          <w:sz w:val="20"/>
          <w:szCs w:val="20"/>
        </w:rPr>
        <w:t xml:space="preserve">    </w:t>
      </w:r>
    </w:p>
    <w:p w14:paraId="5D3A64A1" w14:textId="12C25663" w:rsidR="00FC7051" w:rsidRPr="00FE0729" w:rsidRDefault="0033056F">
      <w:pPr>
        <w:ind w:left="1879" w:right="0"/>
        <w:rPr>
          <w:sz w:val="20"/>
          <w:szCs w:val="20"/>
        </w:rPr>
      </w:pPr>
      <w:r w:rsidRPr="00FE0729">
        <w:rPr>
          <w:rFonts w:eastAsia="Arial" w:cs="Arial"/>
          <w:sz w:val="20"/>
          <w:szCs w:val="20"/>
        </w:rPr>
        <w:t>4.</w:t>
      </w:r>
      <w:r w:rsidR="003162BE">
        <w:rPr>
          <w:rFonts w:eastAsia="Arial" w:cs="Arial"/>
          <w:sz w:val="20"/>
          <w:szCs w:val="20"/>
        </w:rPr>
        <w:t>5</w:t>
      </w:r>
      <w:r w:rsidRPr="00FE0729">
        <w:rPr>
          <w:rFonts w:eastAsia="Arial" w:cs="Arial"/>
          <w:sz w:val="20"/>
          <w:szCs w:val="20"/>
        </w:rPr>
        <w:t xml:space="preserve">. </w:t>
      </w:r>
      <w:r w:rsidRPr="00FE0729">
        <w:rPr>
          <w:sz w:val="20"/>
          <w:szCs w:val="20"/>
        </w:rPr>
        <w:t xml:space="preserve">During an invacuation, pupils, staff members and visitors outside the school building will move quickly and quietly through the nearest entrance to the building.  </w:t>
      </w:r>
    </w:p>
    <w:p w14:paraId="24336555" w14:textId="6A0C1A43" w:rsidR="00FC7051" w:rsidRPr="00FE0729" w:rsidRDefault="0033056F">
      <w:pPr>
        <w:ind w:left="1879" w:right="0"/>
        <w:rPr>
          <w:sz w:val="20"/>
          <w:szCs w:val="20"/>
        </w:rPr>
      </w:pPr>
      <w:r w:rsidRPr="00FE0729">
        <w:rPr>
          <w:rFonts w:eastAsia="Arial" w:cs="Arial"/>
          <w:sz w:val="20"/>
          <w:szCs w:val="20"/>
        </w:rPr>
        <w:t>4.</w:t>
      </w:r>
      <w:r w:rsidR="003162BE">
        <w:rPr>
          <w:rFonts w:eastAsia="Arial" w:cs="Arial"/>
          <w:sz w:val="20"/>
          <w:szCs w:val="20"/>
        </w:rPr>
        <w:t>6</w:t>
      </w:r>
      <w:r w:rsidRPr="00FE0729">
        <w:rPr>
          <w:rFonts w:eastAsia="Arial" w:cs="Arial"/>
          <w:sz w:val="20"/>
          <w:szCs w:val="20"/>
        </w:rPr>
        <w:t xml:space="preserve">. </w:t>
      </w:r>
      <w:r w:rsidRPr="00FE0729">
        <w:rPr>
          <w:sz w:val="20"/>
          <w:szCs w:val="20"/>
        </w:rPr>
        <w:t xml:space="preserve">If staff are in buildings adjacent to where pupils or other staff members are outside, they will signal to the class to come inside immediately.  </w:t>
      </w:r>
    </w:p>
    <w:p w14:paraId="62C3367C" w14:textId="380138B4" w:rsidR="00FC7051" w:rsidRPr="00FE0729" w:rsidRDefault="0033056F">
      <w:pPr>
        <w:ind w:left="1879" w:right="0"/>
        <w:rPr>
          <w:sz w:val="20"/>
          <w:szCs w:val="20"/>
        </w:rPr>
      </w:pPr>
      <w:r w:rsidRPr="00FE0729">
        <w:rPr>
          <w:rFonts w:eastAsia="Arial" w:cs="Arial"/>
          <w:sz w:val="20"/>
          <w:szCs w:val="20"/>
        </w:rPr>
        <w:t>4.</w:t>
      </w:r>
      <w:r w:rsidR="001E109B">
        <w:rPr>
          <w:rFonts w:eastAsia="Arial" w:cs="Arial"/>
          <w:sz w:val="20"/>
          <w:szCs w:val="20"/>
        </w:rPr>
        <w:t>7</w:t>
      </w:r>
      <w:r w:rsidRPr="00FE0729">
        <w:rPr>
          <w:rFonts w:eastAsia="Arial" w:cs="Arial"/>
          <w:sz w:val="20"/>
          <w:szCs w:val="20"/>
        </w:rPr>
        <w:t xml:space="preserve">. </w:t>
      </w:r>
      <w:r w:rsidRPr="00FE0729">
        <w:rPr>
          <w:sz w:val="20"/>
          <w:szCs w:val="20"/>
        </w:rPr>
        <w:t xml:space="preserve">When all personnel are inside, doors and windows are to be securely locked. </w:t>
      </w:r>
    </w:p>
    <w:p w14:paraId="760E0D42" w14:textId="0574D2EB" w:rsidR="00FC7051" w:rsidRPr="00FE0729" w:rsidRDefault="0033056F">
      <w:pPr>
        <w:ind w:left="1387" w:right="0" w:firstLine="0"/>
        <w:rPr>
          <w:sz w:val="20"/>
          <w:szCs w:val="20"/>
        </w:rPr>
      </w:pPr>
      <w:r w:rsidRPr="00FE0729">
        <w:rPr>
          <w:rFonts w:eastAsia="Arial" w:cs="Arial"/>
          <w:sz w:val="20"/>
          <w:szCs w:val="20"/>
        </w:rPr>
        <w:t>4.</w:t>
      </w:r>
      <w:r w:rsidR="001E109B">
        <w:rPr>
          <w:rFonts w:eastAsia="Arial" w:cs="Arial"/>
          <w:sz w:val="20"/>
          <w:szCs w:val="20"/>
        </w:rPr>
        <w:t>8</w:t>
      </w:r>
      <w:r w:rsidRPr="00FE0729">
        <w:rPr>
          <w:rFonts w:eastAsia="Arial" w:cs="Arial"/>
          <w:sz w:val="20"/>
          <w:szCs w:val="20"/>
        </w:rPr>
        <w:t xml:space="preserve">. </w:t>
      </w:r>
      <w:r w:rsidRPr="00FE0729">
        <w:rPr>
          <w:sz w:val="20"/>
          <w:szCs w:val="20"/>
        </w:rPr>
        <w:t xml:space="preserve">Main entrances into the school site will be locked if necessary.  </w:t>
      </w:r>
    </w:p>
    <w:p w14:paraId="141F917E" w14:textId="1AFEDFCE" w:rsidR="00FC7051" w:rsidRPr="00FE0729" w:rsidRDefault="0033056F">
      <w:pPr>
        <w:ind w:left="1884" w:right="0" w:hanging="629"/>
        <w:rPr>
          <w:sz w:val="20"/>
          <w:szCs w:val="20"/>
        </w:rPr>
      </w:pPr>
      <w:r w:rsidRPr="00FE0729">
        <w:rPr>
          <w:rFonts w:eastAsia="Arial" w:cs="Arial"/>
          <w:sz w:val="20"/>
          <w:szCs w:val="20"/>
        </w:rPr>
        <w:t>4.</w:t>
      </w:r>
      <w:r w:rsidR="001E109B">
        <w:rPr>
          <w:rFonts w:eastAsia="Arial" w:cs="Arial"/>
          <w:sz w:val="20"/>
          <w:szCs w:val="20"/>
        </w:rPr>
        <w:t>9</w:t>
      </w:r>
      <w:r w:rsidRPr="00FE0729">
        <w:rPr>
          <w:rFonts w:eastAsia="Arial" w:cs="Arial"/>
          <w:sz w:val="20"/>
          <w:szCs w:val="20"/>
        </w:rPr>
        <w:t xml:space="preserve">. </w:t>
      </w:r>
      <w:r w:rsidRPr="00FE0729">
        <w:rPr>
          <w:sz w:val="20"/>
          <w:szCs w:val="20"/>
        </w:rPr>
        <w:t xml:space="preserve">When the invacuation procedure occurs during lunchtime, or a lesson change over, all staff members will guide pupils towards their class. </w:t>
      </w:r>
    </w:p>
    <w:p w14:paraId="1A1D53A3" w14:textId="32D127C6" w:rsidR="00FC7051" w:rsidRPr="00FE0729" w:rsidRDefault="0033056F">
      <w:pPr>
        <w:ind w:left="1884" w:right="0" w:hanging="629"/>
        <w:rPr>
          <w:sz w:val="20"/>
          <w:szCs w:val="20"/>
        </w:rPr>
      </w:pPr>
      <w:r w:rsidRPr="00FE0729">
        <w:rPr>
          <w:rFonts w:eastAsia="Arial" w:cs="Arial"/>
          <w:sz w:val="20"/>
          <w:szCs w:val="20"/>
        </w:rPr>
        <w:t>4.1</w:t>
      </w:r>
      <w:r w:rsidR="001E109B">
        <w:rPr>
          <w:rFonts w:eastAsia="Arial" w:cs="Arial"/>
          <w:sz w:val="20"/>
          <w:szCs w:val="20"/>
        </w:rPr>
        <w:t>0</w:t>
      </w:r>
      <w:r w:rsidRPr="00FE0729">
        <w:rPr>
          <w:rFonts w:eastAsia="Arial" w:cs="Arial"/>
          <w:sz w:val="20"/>
          <w:szCs w:val="20"/>
        </w:rPr>
        <w:t xml:space="preserve">. </w:t>
      </w:r>
      <w:r w:rsidRPr="00FE0729">
        <w:rPr>
          <w:sz w:val="20"/>
          <w:szCs w:val="20"/>
        </w:rPr>
        <w:t xml:space="preserve">Staff members will instruct pupils to stay away from the windows and doors.  </w:t>
      </w:r>
    </w:p>
    <w:p w14:paraId="721E44EA" w14:textId="312F74D2" w:rsidR="00FC7051" w:rsidRPr="00FE0729" w:rsidRDefault="0033056F">
      <w:pPr>
        <w:ind w:left="1255" w:right="0" w:firstLine="0"/>
        <w:rPr>
          <w:sz w:val="20"/>
          <w:szCs w:val="20"/>
        </w:rPr>
      </w:pPr>
      <w:r w:rsidRPr="00FE0729">
        <w:rPr>
          <w:rFonts w:eastAsia="Arial" w:cs="Arial"/>
          <w:sz w:val="20"/>
          <w:szCs w:val="20"/>
        </w:rPr>
        <w:t>4.1</w:t>
      </w:r>
      <w:r w:rsidR="001E109B">
        <w:rPr>
          <w:rFonts w:eastAsia="Arial" w:cs="Arial"/>
          <w:sz w:val="20"/>
          <w:szCs w:val="20"/>
        </w:rPr>
        <w:t>1</w:t>
      </w:r>
      <w:r w:rsidRPr="00FE0729">
        <w:rPr>
          <w:rFonts w:eastAsia="Arial" w:cs="Arial"/>
          <w:sz w:val="20"/>
          <w:szCs w:val="20"/>
        </w:rPr>
        <w:t xml:space="preserve">. </w:t>
      </w:r>
      <w:r w:rsidRPr="00FE0729">
        <w:rPr>
          <w:sz w:val="20"/>
          <w:szCs w:val="20"/>
        </w:rPr>
        <w:t xml:space="preserve">Where necessary, pupils will be informed to lie or sit on the floor. </w:t>
      </w:r>
    </w:p>
    <w:p w14:paraId="0E46C7C3" w14:textId="3D07B228" w:rsidR="00FC7051" w:rsidRPr="00FE0729" w:rsidRDefault="0033056F">
      <w:pPr>
        <w:ind w:left="1884" w:right="0" w:hanging="629"/>
        <w:rPr>
          <w:sz w:val="20"/>
          <w:szCs w:val="20"/>
        </w:rPr>
      </w:pPr>
      <w:r w:rsidRPr="00FE0729">
        <w:rPr>
          <w:rFonts w:eastAsia="Arial" w:cs="Arial"/>
          <w:sz w:val="20"/>
          <w:szCs w:val="20"/>
        </w:rPr>
        <w:t>4.1</w:t>
      </w:r>
      <w:r w:rsidR="001E109B">
        <w:rPr>
          <w:rFonts w:eastAsia="Arial" w:cs="Arial"/>
          <w:sz w:val="20"/>
          <w:szCs w:val="20"/>
        </w:rPr>
        <w:t>2</w:t>
      </w:r>
      <w:r w:rsidRPr="00FE0729">
        <w:rPr>
          <w:rFonts w:eastAsia="Arial" w:cs="Arial"/>
          <w:sz w:val="20"/>
          <w:szCs w:val="20"/>
        </w:rPr>
        <w:t xml:space="preserve">. </w:t>
      </w:r>
      <w:r w:rsidRPr="00FE0729">
        <w:rPr>
          <w:sz w:val="20"/>
          <w:szCs w:val="20"/>
        </w:rPr>
        <w:t xml:space="preserve">Pupils and staff members are to remain in their classroom/positions until told to do so by the emergency services, or the headteacher has given an announcement to declare the risk has gone. </w:t>
      </w:r>
    </w:p>
    <w:p w14:paraId="4C6A35F7" w14:textId="2607D636" w:rsidR="00FC7051" w:rsidRPr="00FE0729" w:rsidRDefault="0033056F">
      <w:pPr>
        <w:ind w:left="1884" w:right="0" w:hanging="629"/>
        <w:rPr>
          <w:sz w:val="20"/>
          <w:szCs w:val="20"/>
        </w:rPr>
      </w:pPr>
      <w:r w:rsidRPr="00FE0729">
        <w:rPr>
          <w:rFonts w:eastAsia="Arial" w:cs="Arial"/>
          <w:sz w:val="20"/>
          <w:szCs w:val="20"/>
        </w:rPr>
        <w:t>4.1</w:t>
      </w:r>
      <w:r w:rsidR="001E109B">
        <w:rPr>
          <w:rFonts w:eastAsia="Arial" w:cs="Arial"/>
          <w:sz w:val="20"/>
          <w:szCs w:val="20"/>
        </w:rPr>
        <w:t>3</w:t>
      </w:r>
      <w:r w:rsidRPr="00FE0729">
        <w:rPr>
          <w:rFonts w:eastAsia="Arial" w:cs="Arial"/>
          <w:sz w:val="20"/>
          <w:szCs w:val="20"/>
        </w:rPr>
        <w:t xml:space="preserve">. </w:t>
      </w:r>
      <w:r w:rsidRPr="00FE0729">
        <w:rPr>
          <w:sz w:val="20"/>
          <w:szCs w:val="20"/>
        </w:rPr>
        <w:t xml:space="preserve">When the invacuation procedure has finished, pupils will return to their classroom where a register will be taken.  </w:t>
      </w:r>
    </w:p>
    <w:p w14:paraId="21A5326D" w14:textId="573B6B82" w:rsidR="00FC7051" w:rsidRPr="00FE0729" w:rsidRDefault="0033056F">
      <w:pPr>
        <w:ind w:left="1884" w:right="0" w:hanging="629"/>
        <w:rPr>
          <w:sz w:val="20"/>
          <w:szCs w:val="20"/>
        </w:rPr>
      </w:pPr>
      <w:r w:rsidRPr="00FE0729">
        <w:rPr>
          <w:rFonts w:eastAsia="Arial" w:cs="Arial"/>
          <w:sz w:val="20"/>
          <w:szCs w:val="20"/>
        </w:rPr>
        <w:lastRenderedPageBreak/>
        <w:t>4.1</w:t>
      </w:r>
      <w:r w:rsidR="001E109B">
        <w:rPr>
          <w:rFonts w:eastAsia="Arial" w:cs="Arial"/>
          <w:sz w:val="20"/>
          <w:szCs w:val="20"/>
        </w:rPr>
        <w:t>4</w:t>
      </w:r>
      <w:r w:rsidRPr="00FE0729">
        <w:rPr>
          <w:rFonts w:eastAsia="Arial" w:cs="Arial"/>
          <w:sz w:val="20"/>
          <w:szCs w:val="20"/>
        </w:rPr>
        <w:t xml:space="preserve">. </w:t>
      </w:r>
      <w:r w:rsidRPr="00FE0729">
        <w:rPr>
          <w:sz w:val="20"/>
          <w:szCs w:val="20"/>
        </w:rPr>
        <w:t xml:space="preserve">Throughout the invacuation procedure, the school office will keep in contact with the emergency services, ensuring the procedure is being implemented correctly.  </w:t>
      </w:r>
    </w:p>
    <w:p w14:paraId="598C5670" w14:textId="77790F26" w:rsidR="00FC7051" w:rsidRPr="00FE0729" w:rsidRDefault="0033056F">
      <w:pPr>
        <w:ind w:left="1884" w:right="0" w:hanging="629"/>
        <w:rPr>
          <w:sz w:val="20"/>
          <w:szCs w:val="20"/>
        </w:rPr>
      </w:pPr>
      <w:r w:rsidRPr="00FE0729">
        <w:rPr>
          <w:rFonts w:eastAsia="Arial" w:cs="Arial"/>
          <w:sz w:val="20"/>
          <w:szCs w:val="20"/>
        </w:rPr>
        <w:t>4.1</w:t>
      </w:r>
      <w:r w:rsidR="001E109B">
        <w:rPr>
          <w:rFonts w:eastAsia="Arial" w:cs="Arial"/>
          <w:sz w:val="20"/>
          <w:szCs w:val="20"/>
        </w:rPr>
        <w:t>5</w:t>
      </w:r>
      <w:r w:rsidRPr="00FE0729">
        <w:rPr>
          <w:rFonts w:eastAsia="Arial" w:cs="Arial"/>
          <w:sz w:val="20"/>
          <w:szCs w:val="20"/>
        </w:rPr>
        <w:t xml:space="preserve">. </w:t>
      </w:r>
      <w:r w:rsidRPr="00FE0729">
        <w:rPr>
          <w:sz w:val="20"/>
          <w:szCs w:val="20"/>
        </w:rPr>
        <w:t xml:space="preserve">Following an occurrence necessitating the invacuation procedure, the following actions will be taken: </w:t>
      </w:r>
    </w:p>
    <w:p w14:paraId="77DCF487" w14:textId="77777777" w:rsidR="00FC7051" w:rsidRPr="00FE0729" w:rsidRDefault="0033056F">
      <w:pPr>
        <w:numPr>
          <w:ilvl w:val="0"/>
          <w:numId w:val="2"/>
        </w:numPr>
        <w:ind w:right="-4" w:hanging="566"/>
        <w:rPr>
          <w:sz w:val="20"/>
          <w:szCs w:val="20"/>
        </w:rPr>
      </w:pPr>
      <w:r w:rsidRPr="00FE0729">
        <w:rPr>
          <w:sz w:val="20"/>
          <w:szCs w:val="20"/>
        </w:rPr>
        <w:t xml:space="preserve">A follow up talk with staff members and pupils will be delivered by the headteacher </w:t>
      </w:r>
    </w:p>
    <w:p w14:paraId="729DEA2F" w14:textId="77777777" w:rsidR="00FC7051" w:rsidRPr="00FE0729" w:rsidRDefault="0033056F">
      <w:pPr>
        <w:numPr>
          <w:ilvl w:val="0"/>
          <w:numId w:val="2"/>
        </w:numPr>
        <w:spacing w:after="228" w:line="259" w:lineRule="auto"/>
        <w:ind w:right="-4" w:hanging="566"/>
        <w:rPr>
          <w:sz w:val="20"/>
          <w:szCs w:val="20"/>
        </w:rPr>
      </w:pPr>
      <w:r w:rsidRPr="00FE0729">
        <w:rPr>
          <w:sz w:val="20"/>
          <w:szCs w:val="20"/>
        </w:rPr>
        <w:t xml:space="preserve">Support will be sought where necessary, such as counsellors </w:t>
      </w:r>
    </w:p>
    <w:p w14:paraId="10C69C53" w14:textId="2778335E" w:rsidR="00FC7051" w:rsidRPr="001E109B" w:rsidRDefault="0033056F" w:rsidP="00311D41">
      <w:pPr>
        <w:numPr>
          <w:ilvl w:val="0"/>
          <w:numId w:val="2"/>
        </w:numPr>
        <w:spacing w:after="0" w:line="259" w:lineRule="auto"/>
        <w:ind w:right="-4" w:hanging="566"/>
        <w:rPr>
          <w:sz w:val="20"/>
          <w:szCs w:val="20"/>
          <w:highlight w:val="yellow"/>
        </w:rPr>
      </w:pPr>
      <w:r w:rsidRPr="00FE0729">
        <w:rPr>
          <w:sz w:val="20"/>
          <w:szCs w:val="20"/>
        </w:rPr>
        <w:t xml:space="preserve">Parents/carers and other stakeholders will be informed </w:t>
      </w:r>
      <w:r w:rsidRPr="001E109B">
        <w:rPr>
          <w:sz w:val="20"/>
          <w:szCs w:val="20"/>
          <w:highlight w:val="yellow"/>
        </w:rPr>
        <w:t xml:space="preserve">via </w:t>
      </w:r>
      <w:r w:rsidR="001E109B" w:rsidRPr="001E109B">
        <w:rPr>
          <w:sz w:val="20"/>
          <w:szCs w:val="20"/>
          <w:highlight w:val="yellow"/>
        </w:rPr>
        <w:t>the school messaging service</w:t>
      </w:r>
      <w:r w:rsidRPr="001E109B">
        <w:rPr>
          <w:sz w:val="20"/>
          <w:szCs w:val="20"/>
          <w:highlight w:val="yellow"/>
        </w:rPr>
        <w:t xml:space="preserve"> </w:t>
      </w:r>
    </w:p>
    <w:p w14:paraId="229395E2" w14:textId="77777777" w:rsidR="00311D41" w:rsidRPr="00311D41" w:rsidRDefault="00311D41" w:rsidP="00311D41">
      <w:pPr>
        <w:spacing w:after="0" w:line="259" w:lineRule="auto"/>
        <w:ind w:left="1477" w:right="-4" w:firstLine="0"/>
        <w:rPr>
          <w:sz w:val="20"/>
          <w:szCs w:val="20"/>
        </w:rPr>
      </w:pPr>
    </w:p>
    <w:p w14:paraId="2E67D732" w14:textId="77777777" w:rsidR="00FC7051" w:rsidRPr="00FE0729" w:rsidRDefault="0033056F">
      <w:pPr>
        <w:numPr>
          <w:ilvl w:val="0"/>
          <w:numId w:val="2"/>
        </w:numPr>
        <w:ind w:right="-4" w:hanging="566"/>
        <w:rPr>
          <w:sz w:val="20"/>
          <w:szCs w:val="20"/>
        </w:rPr>
      </w:pPr>
      <w:r w:rsidRPr="00FE0729">
        <w:rPr>
          <w:sz w:val="20"/>
          <w:szCs w:val="20"/>
        </w:rPr>
        <w:t xml:space="preserve">The response to the crisis will be evaluated and procedures amended where necessary </w:t>
      </w:r>
    </w:p>
    <w:p w14:paraId="60B77819" w14:textId="77777777" w:rsidR="00FC7051" w:rsidRPr="00FE0729" w:rsidRDefault="0033056F">
      <w:pPr>
        <w:pStyle w:val="Heading2"/>
        <w:ind w:left="398"/>
        <w:rPr>
          <w:sz w:val="20"/>
          <w:szCs w:val="20"/>
        </w:rPr>
      </w:pPr>
      <w:r w:rsidRPr="00FE0729">
        <w:rPr>
          <w:sz w:val="20"/>
          <w:szCs w:val="20"/>
        </w:rPr>
        <w:t>5.</w:t>
      </w:r>
      <w:r w:rsidRPr="00FE0729">
        <w:rPr>
          <w:rFonts w:eastAsia="Arial" w:cs="Arial"/>
          <w:sz w:val="20"/>
          <w:szCs w:val="20"/>
        </w:rPr>
        <w:t xml:space="preserve"> </w:t>
      </w:r>
      <w:r w:rsidRPr="00FE0729">
        <w:rPr>
          <w:sz w:val="20"/>
          <w:szCs w:val="20"/>
        </w:rPr>
        <w:t xml:space="preserve">Lockdown procedure  </w:t>
      </w:r>
    </w:p>
    <w:p w14:paraId="7987363D" w14:textId="77777777" w:rsidR="00FC7051" w:rsidRPr="00FE0729" w:rsidRDefault="0033056F">
      <w:pPr>
        <w:ind w:left="1879" w:right="0"/>
        <w:rPr>
          <w:sz w:val="20"/>
          <w:szCs w:val="20"/>
        </w:rPr>
      </w:pPr>
      <w:r w:rsidRPr="00FE0729">
        <w:rPr>
          <w:rFonts w:eastAsia="Arial" w:cs="Arial"/>
          <w:sz w:val="20"/>
          <w:szCs w:val="20"/>
        </w:rPr>
        <w:t xml:space="preserve">5.1. </w:t>
      </w:r>
      <w:r w:rsidRPr="00FE0729">
        <w:rPr>
          <w:sz w:val="20"/>
          <w:szCs w:val="20"/>
        </w:rPr>
        <w:t xml:space="preserve">This procedure will be implemented as a sensible and proportionate response to any external or internal incident which has the potential to pose a threat to the safety and wellbeing of pupils, staff members and visitors.  </w:t>
      </w:r>
    </w:p>
    <w:p w14:paraId="5338B639" w14:textId="77777777" w:rsidR="00FC7051" w:rsidRPr="00FE0729" w:rsidRDefault="0033056F">
      <w:pPr>
        <w:ind w:left="1879" w:right="0"/>
        <w:rPr>
          <w:sz w:val="20"/>
          <w:szCs w:val="20"/>
        </w:rPr>
      </w:pPr>
      <w:r w:rsidRPr="00FE0729">
        <w:rPr>
          <w:rFonts w:eastAsia="Arial" w:cs="Arial"/>
          <w:sz w:val="20"/>
          <w:szCs w:val="20"/>
        </w:rPr>
        <w:t xml:space="preserve">5.2. </w:t>
      </w:r>
      <w:r w:rsidRPr="00FE0729">
        <w:rPr>
          <w:sz w:val="20"/>
          <w:szCs w:val="20"/>
        </w:rPr>
        <w:t xml:space="preserve">The headteacher will ensure that all staff members understand when and how this procedure will be implemented.  </w:t>
      </w:r>
    </w:p>
    <w:p w14:paraId="41B3907C" w14:textId="77777777" w:rsidR="00FC7051" w:rsidRPr="00FE0729" w:rsidRDefault="0033056F">
      <w:pPr>
        <w:ind w:left="1879" w:right="0"/>
        <w:rPr>
          <w:sz w:val="20"/>
          <w:szCs w:val="20"/>
        </w:rPr>
      </w:pPr>
      <w:r w:rsidRPr="00FE0729">
        <w:rPr>
          <w:rFonts w:eastAsia="Arial" w:cs="Arial"/>
          <w:sz w:val="20"/>
          <w:szCs w:val="20"/>
        </w:rPr>
        <w:t xml:space="preserve">5.3. </w:t>
      </w:r>
      <w:r w:rsidRPr="00FE0729">
        <w:rPr>
          <w:sz w:val="20"/>
          <w:szCs w:val="20"/>
        </w:rPr>
        <w:t xml:space="preserve">Depending on the circumstances, either a partial lockdown or full lockdown procedure will be implemented. </w:t>
      </w:r>
    </w:p>
    <w:p w14:paraId="20BAAE7B" w14:textId="77777777" w:rsidR="00FC7051" w:rsidRPr="00FE0729" w:rsidRDefault="0033056F">
      <w:pPr>
        <w:ind w:left="1879" w:right="0"/>
        <w:rPr>
          <w:sz w:val="20"/>
          <w:szCs w:val="20"/>
        </w:rPr>
      </w:pPr>
      <w:r w:rsidRPr="00FE0729">
        <w:rPr>
          <w:rFonts w:eastAsia="Arial" w:cs="Arial"/>
          <w:sz w:val="20"/>
          <w:szCs w:val="20"/>
        </w:rPr>
        <w:t xml:space="preserve">5.4. </w:t>
      </w:r>
      <w:r w:rsidRPr="00FE0729">
        <w:rPr>
          <w:sz w:val="20"/>
          <w:szCs w:val="20"/>
        </w:rPr>
        <w:t xml:space="preserve">The headteacher will take all factors into consideration when deciding whether to partially or fully lockdown the school. Where possible, advice will be sought from the emergency services.  </w:t>
      </w:r>
    </w:p>
    <w:p w14:paraId="34C45876" w14:textId="77777777" w:rsidR="00FC7051" w:rsidRPr="00FE0729" w:rsidRDefault="0033056F">
      <w:pPr>
        <w:ind w:left="1879" w:right="0"/>
        <w:rPr>
          <w:sz w:val="20"/>
          <w:szCs w:val="20"/>
        </w:rPr>
      </w:pPr>
      <w:r w:rsidRPr="00FE0729">
        <w:rPr>
          <w:rFonts w:eastAsia="Arial" w:cs="Arial"/>
          <w:sz w:val="20"/>
          <w:szCs w:val="20"/>
        </w:rPr>
        <w:t xml:space="preserve">5.5. </w:t>
      </w:r>
      <w:r w:rsidRPr="00FE0729">
        <w:rPr>
          <w:sz w:val="20"/>
          <w:szCs w:val="20"/>
        </w:rPr>
        <w:t xml:space="preserve">The partial lockdown procedure is a precautionary measure but puts the school in a state of readiness should the situation escalate. It will be used in the event of, but not limited to, the following: </w:t>
      </w:r>
    </w:p>
    <w:p w14:paraId="6B826E0C" w14:textId="77777777" w:rsidR="00FC7051" w:rsidRPr="00FE0729" w:rsidRDefault="0033056F">
      <w:pPr>
        <w:numPr>
          <w:ilvl w:val="0"/>
          <w:numId w:val="3"/>
        </w:numPr>
        <w:spacing w:after="140"/>
        <w:ind w:right="0" w:hanging="643"/>
        <w:rPr>
          <w:sz w:val="20"/>
          <w:szCs w:val="20"/>
        </w:rPr>
      </w:pPr>
      <w:r w:rsidRPr="00FE0729">
        <w:rPr>
          <w:sz w:val="20"/>
          <w:szCs w:val="20"/>
        </w:rPr>
        <w:t xml:space="preserve">A local risk of air pollution </w:t>
      </w:r>
    </w:p>
    <w:p w14:paraId="05C4B1A2" w14:textId="77777777" w:rsidR="00FC7051" w:rsidRPr="00FE0729" w:rsidRDefault="0033056F">
      <w:pPr>
        <w:numPr>
          <w:ilvl w:val="0"/>
          <w:numId w:val="3"/>
        </w:numPr>
        <w:spacing w:after="152"/>
        <w:ind w:right="0" w:hanging="643"/>
        <w:rPr>
          <w:sz w:val="20"/>
          <w:szCs w:val="20"/>
        </w:rPr>
      </w:pPr>
      <w:r w:rsidRPr="00FE0729">
        <w:rPr>
          <w:sz w:val="20"/>
          <w:szCs w:val="20"/>
        </w:rPr>
        <w:t xml:space="preserve">A civil disturbance in the local community with the potential to pose a risk to the school  </w:t>
      </w:r>
    </w:p>
    <w:p w14:paraId="65DF3D49" w14:textId="77777777" w:rsidR="00FC7051" w:rsidRPr="00FE0729" w:rsidRDefault="0033056F">
      <w:pPr>
        <w:ind w:left="1879" w:right="0"/>
        <w:rPr>
          <w:sz w:val="20"/>
          <w:szCs w:val="20"/>
        </w:rPr>
      </w:pPr>
      <w:r w:rsidRPr="00FE0729">
        <w:rPr>
          <w:rFonts w:eastAsia="Arial" w:cs="Arial"/>
          <w:sz w:val="20"/>
          <w:szCs w:val="20"/>
        </w:rPr>
        <w:t xml:space="preserve">5.6. </w:t>
      </w:r>
      <w:r w:rsidRPr="00FE0729">
        <w:rPr>
          <w:sz w:val="20"/>
          <w:szCs w:val="20"/>
        </w:rPr>
        <w:t xml:space="preserve">The full lockdown procedure will be used in the event of, but not limited to, the following: </w:t>
      </w:r>
    </w:p>
    <w:p w14:paraId="403F0484" w14:textId="77777777" w:rsidR="00FC7051" w:rsidRPr="00FE0729" w:rsidRDefault="0033056F">
      <w:pPr>
        <w:numPr>
          <w:ilvl w:val="0"/>
          <w:numId w:val="3"/>
        </w:numPr>
        <w:spacing w:after="140"/>
        <w:ind w:right="0" w:hanging="643"/>
        <w:rPr>
          <w:sz w:val="20"/>
          <w:szCs w:val="20"/>
        </w:rPr>
      </w:pPr>
      <w:r w:rsidRPr="00FE0729">
        <w:rPr>
          <w:sz w:val="20"/>
          <w:szCs w:val="20"/>
        </w:rPr>
        <w:t xml:space="preserve">An intruder on the school site </w:t>
      </w:r>
    </w:p>
    <w:p w14:paraId="4C9D247A" w14:textId="77777777" w:rsidR="00FC7051" w:rsidRPr="00FE0729" w:rsidRDefault="0033056F">
      <w:pPr>
        <w:numPr>
          <w:ilvl w:val="0"/>
          <w:numId w:val="3"/>
        </w:numPr>
        <w:spacing w:after="138"/>
        <w:ind w:right="0" w:hanging="643"/>
        <w:rPr>
          <w:sz w:val="20"/>
          <w:szCs w:val="20"/>
        </w:rPr>
      </w:pPr>
      <w:r w:rsidRPr="00FE0729">
        <w:rPr>
          <w:sz w:val="20"/>
          <w:szCs w:val="20"/>
        </w:rPr>
        <w:t xml:space="preserve">A major fire in the vicinity of the school </w:t>
      </w:r>
    </w:p>
    <w:p w14:paraId="438D4512" w14:textId="77777777" w:rsidR="00FC7051" w:rsidRPr="00FE0729" w:rsidRDefault="0033056F">
      <w:pPr>
        <w:numPr>
          <w:ilvl w:val="0"/>
          <w:numId w:val="3"/>
        </w:numPr>
        <w:spacing w:after="153"/>
        <w:ind w:right="0" w:hanging="643"/>
        <w:rPr>
          <w:sz w:val="20"/>
          <w:szCs w:val="20"/>
        </w:rPr>
      </w:pPr>
      <w:r w:rsidRPr="00FE0729">
        <w:rPr>
          <w:sz w:val="20"/>
          <w:szCs w:val="20"/>
        </w:rPr>
        <w:t xml:space="preserve">The close proximity of a dangerous dog, or other animal, roaming loose </w:t>
      </w:r>
    </w:p>
    <w:p w14:paraId="1D9F9AD5" w14:textId="42E0E0F4" w:rsidR="00FC7051" w:rsidRPr="00FE0729" w:rsidRDefault="0033056F">
      <w:pPr>
        <w:numPr>
          <w:ilvl w:val="1"/>
          <w:numId w:val="5"/>
        </w:numPr>
        <w:ind w:right="0" w:hanging="629"/>
        <w:rPr>
          <w:sz w:val="20"/>
          <w:szCs w:val="20"/>
        </w:rPr>
      </w:pPr>
      <w:r w:rsidRPr="00FE0729">
        <w:rPr>
          <w:sz w:val="20"/>
          <w:szCs w:val="20"/>
        </w:rPr>
        <w:t xml:space="preserve">The signal given for staff members to implement the lockdown procedure </w:t>
      </w:r>
      <w:r w:rsidR="001E109B" w:rsidRPr="001E109B">
        <w:rPr>
          <w:sz w:val="20"/>
          <w:szCs w:val="20"/>
          <w:highlight w:val="yellow"/>
        </w:rPr>
        <w:t>will be delivered via the tannoy</w:t>
      </w:r>
      <w:r w:rsidRPr="00FE0729">
        <w:rPr>
          <w:sz w:val="20"/>
          <w:szCs w:val="20"/>
        </w:rPr>
        <w:t xml:space="preserve">.  </w:t>
      </w:r>
    </w:p>
    <w:p w14:paraId="0F03A84F" w14:textId="780D2382" w:rsidR="00FC7051" w:rsidRPr="001E109B" w:rsidRDefault="001E109B">
      <w:pPr>
        <w:numPr>
          <w:ilvl w:val="1"/>
          <w:numId w:val="5"/>
        </w:numPr>
        <w:ind w:right="0" w:hanging="629"/>
        <w:rPr>
          <w:sz w:val="20"/>
          <w:szCs w:val="20"/>
          <w:highlight w:val="yellow"/>
        </w:rPr>
      </w:pPr>
      <w:r w:rsidRPr="001E109B">
        <w:rPr>
          <w:sz w:val="20"/>
          <w:szCs w:val="20"/>
          <w:highlight w:val="yellow"/>
        </w:rPr>
        <w:lastRenderedPageBreak/>
        <w:t xml:space="preserve">The school phone system </w:t>
      </w:r>
      <w:r w:rsidR="0033056F" w:rsidRPr="001E109B">
        <w:rPr>
          <w:sz w:val="20"/>
          <w:szCs w:val="20"/>
          <w:highlight w:val="yellow"/>
        </w:rPr>
        <w:t xml:space="preserve">will be used to make staff members aware of the incident that has occurred and inform them of the type of lockdown procedure which is to be implemented. </w:t>
      </w:r>
    </w:p>
    <w:p w14:paraId="1A5CAAC1" w14:textId="012A928E" w:rsidR="00FC7051" w:rsidRPr="001E109B" w:rsidRDefault="0033056F">
      <w:pPr>
        <w:numPr>
          <w:ilvl w:val="1"/>
          <w:numId w:val="5"/>
        </w:numPr>
        <w:ind w:right="0" w:hanging="629"/>
        <w:rPr>
          <w:sz w:val="20"/>
          <w:szCs w:val="20"/>
          <w:highlight w:val="yellow"/>
        </w:rPr>
      </w:pPr>
      <w:r w:rsidRPr="001E109B">
        <w:rPr>
          <w:sz w:val="20"/>
          <w:szCs w:val="20"/>
          <w:highlight w:val="yellow"/>
        </w:rPr>
        <w:t>Lines of communication between staff members will be kept open through the use of walkie talkies</w:t>
      </w:r>
      <w:r w:rsidR="001E109B" w:rsidRPr="001E109B">
        <w:rPr>
          <w:sz w:val="20"/>
          <w:szCs w:val="20"/>
          <w:highlight w:val="yellow"/>
        </w:rPr>
        <w:t>, the school phone system</w:t>
      </w:r>
      <w:r w:rsidRPr="001E109B">
        <w:rPr>
          <w:sz w:val="20"/>
          <w:szCs w:val="20"/>
          <w:highlight w:val="yellow"/>
        </w:rPr>
        <w:t xml:space="preserve"> and mobile phones; however, unnecessary calls to the school office will not be made as this could delay important communication.   </w:t>
      </w:r>
    </w:p>
    <w:p w14:paraId="700F6F99" w14:textId="77777777" w:rsidR="00FC7051" w:rsidRPr="00FE0729" w:rsidRDefault="0033056F">
      <w:pPr>
        <w:numPr>
          <w:ilvl w:val="1"/>
          <w:numId w:val="5"/>
        </w:numPr>
        <w:ind w:right="0" w:hanging="629"/>
        <w:rPr>
          <w:sz w:val="20"/>
          <w:szCs w:val="20"/>
        </w:rPr>
      </w:pPr>
      <w:r w:rsidRPr="00FE0729">
        <w:rPr>
          <w:sz w:val="20"/>
          <w:szCs w:val="20"/>
        </w:rPr>
        <w:t xml:space="preserve">As soon as the alarm has been raised, the school office staff will ensure that the relevant emergency services are informed and kept up-to-date with the situation.  </w:t>
      </w:r>
    </w:p>
    <w:p w14:paraId="1B393759" w14:textId="43DCEE04" w:rsidR="00FC7051" w:rsidRPr="00FE0729" w:rsidRDefault="0033056F">
      <w:pPr>
        <w:numPr>
          <w:ilvl w:val="1"/>
          <w:numId w:val="5"/>
        </w:numPr>
        <w:ind w:right="0" w:hanging="629"/>
        <w:rPr>
          <w:sz w:val="20"/>
          <w:szCs w:val="20"/>
        </w:rPr>
      </w:pPr>
      <w:r w:rsidRPr="00FE0729">
        <w:rPr>
          <w:sz w:val="20"/>
          <w:szCs w:val="20"/>
        </w:rPr>
        <w:t>In the event of</w:t>
      </w:r>
      <w:r w:rsidR="001E109B">
        <w:rPr>
          <w:sz w:val="20"/>
          <w:szCs w:val="20"/>
        </w:rPr>
        <w:t xml:space="preserve"> the school </w:t>
      </w:r>
      <w:r w:rsidRPr="00FE0729">
        <w:rPr>
          <w:sz w:val="20"/>
          <w:szCs w:val="20"/>
        </w:rPr>
        <w:t xml:space="preserve">implementing the lockdown procedure, pupils will be instructed to remain in their classroom, or will be guided to the nearest room. </w:t>
      </w:r>
    </w:p>
    <w:p w14:paraId="7D0D010F" w14:textId="33534300" w:rsidR="00FC7051" w:rsidRPr="00FE0729" w:rsidRDefault="001E109B">
      <w:pPr>
        <w:numPr>
          <w:ilvl w:val="1"/>
          <w:numId w:val="5"/>
        </w:numPr>
        <w:ind w:right="0" w:hanging="629"/>
        <w:rPr>
          <w:sz w:val="20"/>
          <w:szCs w:val="20"/>
        </w:rPr>
      </w:pPr>
      <w:r>
        <w:rPr>
          <w:sz w:val="20"/>
          <w:szCs w:val="20"/>
        </w:rPr>
        <w:t>Fire marshals</w:t>
      </w:r>
      <w:r w:rsidR="0033056F" w:rsidRPr="00FE0729">
        <w:rPr>
          <w:sz w:val="20"/>
          <w:szCs w:val="20"/>
        </w:rPr>
        <w:t xml:space="preserve"> will ensure that the toilets, canteen and playgrounds are cleared of all pupils, staff members and visitors.  </w:t>
      </w:r>
    </w:p>
    <w:p w14:paraId="76EE9156" w14:textId="77777777" w:rsidR="00FC7051" w:rsidRPr="00FE0729" w:rsidRDefault="0033056F">
      <w:pPr>
        <w:numPr>
          <w:ilvl w:val="1"/>
          <w:numId w:val="5"/>
        </w:numPr>
        <w:ind w:right="0" w:hanging="629"/>
        <w:rPr>
          <w:sz w:val="20"/>
          <w:szCs w:val="20"/>
        </w:rPr>
      </w:pPr>
      <w:r w:rsidRPr="00FE0729">
        <w:rPr>
          <w:sz w:val="20"/>
          <w:szCs w:val="20"/>
        </w:rPr>
        <w:t xml:space="preserve">Pupils who are outside the school, or not in classrooms, will be led inside as quickly as possible, unless this will endanger them and others.  </w:t>
      </w:r>
    </w:p>
    <w:p w14:paraId="394A77DE" w14:textId="5CF97D3C" w:rsidR="00FC7051" w:rsidRPr="00FE0729" w:rsidRDefault="0033056F">
      <w:pPr>
        <w:numPr>
          <w:ilvl w:val="1"/>
          <w:numId w:val="5"/>
        </w:numPr>
        <w:ind w:right="0" w:hanging="629"/>
        <w:rPr>
          <w:sz w:val="20"/>
          <w:szCs w:val="20"/>
        </w:rPr>
      </w:pPr>
      <w:r w:rsidRPr="00FE0729">
        <w:rPr>
          <w:sz w:val="20"/>
          <w:szCs w:val="20"/>
        </w:rPr>
        <w:t xml:space="preserve">If staff members and pupils remain outside during the implementation of a full lockdown, they will hide in the </w:t>
      </w:r>
      <w:r w:rsidR="008C1764" w:rsidRPr="008C1764">
        <w:rPr>
          <w:sz w:val="20"/>
          <w:szCs w:val="20"/>
          <w:highlight w:val="yellow"/>
        </w:rPr>
        <w:t>safest area possible</w:t>
      </w:r>
      <w:r w:rsidR="008C1764">
        <w:rPr>
          <w:sz w:val="20"/>
          <w:szCs w:val="20"/>
        </w:rPr>
        <w:t xml:space="preserve"> </w:t>
      </w:r>
      <w:r w:rsidRPr="00FE0729">
        <w:rPr>
          <w:sz w:val="20"/>
          <w:szCs w:val="20"/>
        </w:rPr>
        <w:t xml:space="preserve">until the emergency services have arrived. </w:t>
      </w:r>
    </w:p>
    <w:p w14:paraId="78E56194" w14:textId="77777777" w:rsidR="00FC7051" w:rsidRPr="00FE0729" w:rsidRDefault="0033056F">
      <w:pPr>
        <w:numPr>
          <w:ilvl w:val="1"/>
          <w:numId w:val="5"/>
        </w:numPr>
        <w:ind w:right="0" w:hanging="629"/>
        <w:rPr>
          <w:sz w:val="20"/>
          <w:szCs w:val="20"/>
        </w:rPr>
      </w:pPr>
      <w:r w:rsidRPr="00FE0729">
        <w:rPr>
          <w:sz w:val="20"/>
          <w:szCs w:val="20"/>
        </w:rPr>
        <w:t xml:space="preserve">Classroom teachers are responsible for the pupils within their classroom.  </w:t>
      </w:r>
    </w:p>
    <w:p w14:paraId="12DD541E" w14:textId="77777777" w:rsidR="00FC7051" w:rsidRPr="008C1764" w:rsidRDefault="0033056F">
      <w:pPr>
        <w:numPr>
          <w:ilvl w:val="1"/>
          <w:numId w:val="5"/>
        </w:numPr>
        <w:ind w:right="0" w:hanging="629"/>
        <w:rPr>
          <w:sz w:val="20"/>
          <w:szCs w:val="20"/>
        </w:rPr>
      </w:pPr>
      <w:r w:rsidRPr="00FE0729">
        <w:rPr>
          <w:sz w:val="20"/>
          <w:szCs w:val="20"/>
        </w:rPr>
        <w:t xml:space="preserve">When all personnel and pupils are inside, doors and windows are to be </w:t>
      </w:r>
      <w:r w:rsidRPr="008C1764">
        <w:rPr>
          <w:sz w:val="20"/>
          <w:szCs w:val="20"/>
        </w:rPr>
        <w:t xml:space="preserve">securely locked, including fire doors, external doors and internal doors. </w:t>
      </w:r>
    </w:p>
    <w:p w14:paraId="4FF0C55C" w14:textId="7ED55529" w:rsidR="00FC7051" w:rsidRPr="008C1764" w:rsidRDefault="0033056F">
      <w:pPr>
        <w:numPr>
          <w:ilvl w:val="1"/>
          <w:numId w:val="5"/>
        </w:numPr>
        <w:ind w:right="0" w:hanging="629"/>
        <w:rPr>
          <w:sz w:val="20"/>
          <w:szCs w:val="20"/>
        </w:rPr>
      </w:pPr>
      <w:r w:rsidRPr="008C1764">
        <w:rPr>
          <w:sz w:val="20"/>
          <w:szCs w:val="20"/>
        </w:rPr>
        <w:t xml:space="preserve">Classroom teachers will conduct a register or headcount. Staff will notify </w:t>
      </w:r>
      <w:r w:rsidR="008C1764" w:rsidRPr="008C1764">
        <w:rPr>
          <w:sz w:val="20"/>
          <w:szCs w:val="20"/>
        </w:rPr>
        <w:t>fire marshals</w:t>
      </w:r>
      <w:r w:rsidRPr="008C1764">
        <w:rPr>
          <w:sz w:val="20"/>
          <w:szCs w:val="20"/>
        </w:rPr>
        <w:t xml:space="preserve"> immediately of any pupils not accounted for via walkie talkie or mobile phone, and an immediate search will be instigated, where appropriate.  </w:t>
      </w:r>
    </w:p>
    <w:p w14:paraId="62D038AE" w14:textId="77777777" w:rsidR="00FC7051" w:rsidRPr="00FE0729" w:rsidRDefault="0033056F">
      <w:pPr>
        <w:numPr>
          <w:ilvl w:val="1"/>
          <w:numId w:val="5"/>
        </w:numPr>
        <w:ind w:right="0" w:hanging="629"/>
        <w:rPr>
          <w:sz w:val="20"/>
          <w:szCs w:val="20"/>
        </w:rPr>
      </w:pPr>
      <w:r w:rsidRPr="00FE0729">
        <w:rPr>
          <w:sz w:val="20"/>
          <w:szCs w:val="20"/>
        </w:rPr>
        <w:t xml:space="preserve">Once all personnel and pupils are inside, the senior leadership team (SLT) will conduct an on-going and dynamic risk assessment based on advice from the emergency services.  </w:t>
      </w:r>
    </w:p>
    <w:p w14:paraId="691B5861" w14:textId="77777777" w:rsidR="00FC7051" w:rsidRPr="00FE0729" w:rsidRDefault="0033056F">
      <w:pPr>
        <w:numPr>
          <w:ilvl w:val="1"/>
          <w:numId w:val="5"/>
        </w:numPr>
        <w:ind w:right="0" w:hanging="629"/>
        <w:rPr>
          <w:sz w:val="20"/>
          <w:szCs w:val="20"/>
        </w:rPr>
      </w:pPr>
      <w:r w:rsidRPr="00FE0729">
        <w:rPr>
          <w:sz w:val="20"/>
          <w:szCs w:val="20"/>
        </w:rPr>
        <w:t xml:space="preserve">All pupils, staff members and visitors will be made aware of their nearest exit point in case a hostile intruder manages to gain access.  </w:t>
      </w:r>
    </w:p>
    <w:p w14:paraId="591A7407" w14:textId="77777777" w:rsidR="00FC7051" w:rsidRPr="00FE0729" w:rsidRDefault="0033056F">
      <w:pPr>
        <w:numPr>
          <w:ilvl w:val="1"/>
          <w:numId w:val="5"/>
        </w:numPr>
        <w:ind w:right="0" w:hanging="629"/>
        <w:rPr>
          <w:sz w:val="20"/>
          <w:szCs w:val="20"/>
        </w:rPr>
      </w:pPr>
      <w:r w:rsidRPr="00FE0729">
        <w:rPr>
          <w:sz w:val="20"/>
          <w:szCs w:val="20"/>
        </w:rPr>
        <w:t xml:space="preserve">Pupils may be asked to hide or disperse if this will improve their safety.  </w:t>
      </w:r>
    </w:p>
    <w:p w14:paraId="66E214DF" w14:textId="77777777" w:rsidR="00FC7051" w:rsidRPr="00FE0729" w:rsidRDefault="0033056F">
      <w:pPr>
        <w:numPr>
          <w:ilvl w:val="1"/>
          <w:numId w:val="5"/>
        </w:numPr>
        <w:ind w:right="0" w:hanging="629"/>
        <w:rPr>
          <w:sz w:val="20"/>
          <w:szCs w:val="20"/>
        </w:rPr>
      </w:pPr>
      <w:r w:rsidRPr="00FE0729">
        <w:rPr>
          <w:sz w:val="20"/>
          <w:szCs w:val="20"/>
        </w:rPr>
        <w:t xml:space="preserve">Pupils are instructed to take cover under their tables where possible.  </w:t>
      </w:r>
    </w:p>
    <w:p w14:paraId="0A47912C" w14:textId="77777777" w:rsidR="00FC7051" w:rsidRPr="00FE0729" w:rsidRDefault="0033056F">
      <w:pPr>
        <w:numPr>
          <w:ilvl w:val="1"/>
          <w:numId w:val="5"/>
        </w:numPr>
        <w:ind w:right="0" w:hanging="629"/>
        <w:rPr>
          <w:sz w:val="20"/>
          <w:szCs w:val="20"/>
        </w:rPr>
      </w:pPr>
      <w:r w:rsidRPr="00FE0729">
        <w:rPr>
          <w:sz w:val="20"/>
          <w:szCs w:val="20"/>
        </w:rPr>
        <w:t xml:space="preserve">In the event of a partial lockdown, movement may be permitted within the building, dependent upon the circumstances, but this will be supervised by a staff member. </w:t>
      </w:r>
    </w:p>
    <w:p w14:paraId="7698F682" w14:textId="77777777" w:rsidR="00FC7051" w:rsidRPr="00FE0729" w:rsidRDefault="0033056F">
      <w:pPr>
        <w:numPr>
          <w:ilvl w:val="1"/>
          <w:numId w:val="5"/>
        </w:numPr>
        <w:ind w:right="0" w:hanging="629"/>
        <w:rPr>
          <w:sz w:val="20"/>
          <w:szCs w:val="20"/>
        </w:rPr>
      </w:pPr>
      <w:r w:rsidRPr="00FE0729">
        <w:rPr>
          <w:sz w:val="20"/>
          <w:szCs w:val="20"/>
        </w:rPr>
        <w:t xml:space="preserve">In the event of an air pollution issue, air vents will be closed, where possible, as an additional precaution. </w:t>
      </w:r>
    </w:p>
    <w:p w14:paraId="6535DBE6" w14:textId="77777777" w:rsidR="00FC7051" w:rsidRPr="00FE0729" w:rsidRDefault="0033056F">
      <w:pPr>
        <w:numPr>
          <w:ilvl w:val="1"/>
          <w:numId w:val="5"/>
        </w:numPr>
        <w:ind w:right="0" w:hanging="629"/>
        <w:rPr>
          <w:sz w:val="20"/>
          <w:szCs w:val="20"/>
        </w:rPr>
      </w:pPr>
      <w:r w:rsidRPr="00FE0729">
        <w:rPr>
          <w:sz w:val="20"/>
          <w:szCs w:val="20"/>
        </w:rPr>
        <w:lastRenderedPageBreak/>
        <w:t xml:space="preserve">In the event of a full lockdown, once all pupils have been accounted for, the following actions will be carried out by staff members in order to increase protection: </w:t>
      </w:r>
    </w:p>
    <w:p w14:paraId="5E41FE5D" w14:textId="77777777" w:rsidR="00FC7051" w:rsidRPr="00FE0729" w:rsidRDefault="0033056F">
      <w:pPr>
        <w:numPr>
          <w:ilvl w:val="0"/>
          <w:numId w:val="3"/>
        </w:numPr>
        <w:spacing w:after="157"/>
        <w:ind w:right="0" w:hanging="643"/>
        <w:rPr>
          <w:sz w:val="20"/>
          <w:szCs w:val="20"/>
        </w:rPr>
      </w:pPr>
      <w:r w:rsidRPr="00FE0729">
        <w:rPr>
          <w:sz w:val="20"/>
          <w:szCs w:val="20"/>
        </w:rPr>
        <w:t xml:space="preserve">Blocking off access points by moving furniture to obstruct doorways etc.  </w:t>
      </w:r>
    </w:p>
    <w:p w14:paraId="24C820A3" w14:textId="77777777" w:rsidR="00FC7051" w:rsidRPr="00FE0729" w:rsidRDefault="0033056F">
      <w:pPr>
        <w:numPr>
          <w:ilvl w:val="0"/>
          <w:numId w:val="3"/>
        </w:numPr>
        <w:spacing w:after="138"/>
        <w:ind w:right="0" w:hanging="643"/>
        <w:rPr>
          <w:sz w:val="20"/>
          <w:szCs w:val="20"/>
        </w:rPr>
      </w:pPr>
      <w:r w:rsidRPr="00FE0729">
        <w:rPr>
          <w:sz w:val="20"/>
          <w:szCs w:val="20"/>
        </w:rPr>
        <w:t xml:space="preserve">Drawing all curtains and blinds </w:t>
      </w:r>
    </w:p>
    <w:p w14:paraId="2C98C171" w14:textId="2D4628FA" w:rsidR="00FC7051" w:rsidRPr="00FE0729" w:rsidRDefault="0033056F">
      <w:pPr>
        <w:numPr>
          <w:ilvl w:val="0"/>
          <w:numId w:val="3"/>
        </w:numPr>
        <w:spacing w:after="0" w:line="259" w:lineRule="auto"/>
        <w:ind w:right="0" w:hanging="643"/>
        <w:rPr>
          <w:sz w:val="20"/>
          <w:szCs w:val="20"/>
        </w:rPr>
      </w:pPr>
      <w:r w:rsidRPr="00FE0729">
        <w:rPr>
          <w:sz w:val="20"/>
          <w:szCs w:val="20"/>
        </w:rPr>
        <w:t xml:space="preserve">Turning off all lights and electronic monitors expressing </w:t>
      </w:r>
    </w:p>
    <w:p w14:paraId="7B41D6AD" w14:textId="77777777" w:rsidR="00FC7051" w:rsidRPr="00FE0729" w:rsidRDefault="0033056F">
      <w:pPr>
        <w:ind w:left="2388" w:right="0" w:firstLine="0"/>
        <w:rPr>
          <w:sz w:val="20"/>
          <w:szCs w:val="20"/>
        </w:rPr>
      </w:pPr>
      <w:r w:rsidRPr="00FE0729">
        <w:rPr>
          <w:sz w:val="20"/>
          <w:szCs w:val="20"/>
        </w:rPr>
        <w:t xml:space="preserve">light </w:t>
      </w:r>
    </w:p>
    <w:p w14:paraId="27D5A7C1" w14:textId="77777777" w:rsidR="00FC7051" w:rsidRPr="00FE0729" w:rsidRDefault="0033056F">
      <w:pPr>
        <w:numPr>
          <w:ilvl w:val="0"/>
          <w:numId w:val="3"/>
        </w:numPr>
        <w:spacing w:after="154"/>
        <w:ind w:right="0" w:hanging="643"/>
        <w:rPr>
          <w:sz w:val="20"/>
          <w:szCs w:val="20"/>
        </w:rPr>
      </w:pPr>
      <w:r w:rsidRPr="00FE0729">
        <w:rPr>
          <w:sz w:val="20"/>
          <w:szCs w:val="20"/>
        </w:rPr>
        <w:t xml:space="preserve">Instructing all pupils to either sit on the floor, under a table or against a wall </w:t>
      </w:r>
    </w:p>
    <w:p w14:paraId="4A916929" w14:textId="77777777" w:rsidR="00FC7051" w:rsidRPr="00FE0729" w:rsidRDefault="0033056F">
      <w:pPr>
        <w:numPr>
          <w:ilvl w:val="0"/>
          <w:numId w:val="3"/>
        </w:numPr>
        <w:spacing w:after="152"/>
        <w:ind w:right="0" w:hanging="643"/>
        <w:rPr>
          <w:sz w:val="20"/>
          <w:szCs w:val="20"/>
        </w:rPr>
      </w:pPr>
      <w:r w:rsidRPr="00FE0729">
        <w:rPr>
          <w:sz w:val="20"/>
          <w:szCs w:val="20"/>
        </w:rPr>
        <w:t xml:space="preserve">Ensuring all people are kept out of sight and away from windows or doors </w:t>
      </w:r>
    </w:p>
    <w:p w14:paraId="477C1FC3" w14:textId="77777777" w:rsidR="00FC7051" w:rsidRPr="008C1764" w:rsidRDefault="0033056F">
      <w:pPr>
        <w:numPr>
          <w:ilvl w:val="1"/>
          <w:numId w:val="4"/>
        </w:numPr>
        <w:ind w:right="0" w:hanging="629"/>
        <w:rPr>
          <w:sz w:val="20"/>
          <w:szCs w:val="20"/>
        </w:rPr>
      </w:pPr>
      <w:r w:rsidRPr="008C1764">
        <w:rPr>
          <w:sz w:val="20"/>
          <w:szCs w:val="20"/>
        </w:rPr>
        <w:t xml:space="preserve">All personnel will remain inside until an ‘all clear’ signal has been given, either via walkie talkie, mobile phones or by the SLT, or unless told to evacuate by the emergency services. </w:t>
      </w:r>
    </w:p>
    <w:p w14:paraId="7FDB5BD2" w14:textId="77777777" w:rsidR="00FC7051" w:rsidRPr="00FE0729" w:rsidRDefault="0033056F">
      <w:pPr>
        <w:numPr>
          <w:ilvl w:val="1"/>
          <w:numId w:val="4"/>
        </w:numPr>
        <w:ind w:right="0" w:hanging="629"/>
        <w:rPr>
          <w:sz w:val="20"/>
          <w:szCs w:val="20"/>
        </w:rPr>
      </w:pPr>
      <w:r w:rsidRPr="00FE0729">
        <w:rPr>
          <w:sz w:val="20"/>
          <w:szCs w:val="20"/>
        </w:rPr>
        <w:t xml:space="preserve">If someone is taken hostage on the premises, the school will seek to evacuate the rest of the site.  </w:t>
      </w:r>
    </w:p>
    <w:p w14:paraId="1D5E7B48" w14:textId="77777777" w:rsidR="00FC7051" w:rsidRPr="00FE0729" w:rsidRDefault="0033056F">
      <w:pPr>
        <w:numPr>
          <w:ilvl w:val="1"/>
          <w:numId w:val="4"/>
        </w:numPr>
        <w:ind w:right="0" w:hanging="629"/>
        <w:rPr>
          <w:sz w:val="20"/>
          <w:szCs w:val="20"/>
        </w:rPr>
      </w:pPr>
      <w:r w:rsidRPr="00FE0729">
        <w:rPr>
          <w:sz w:val="20"/>
          <w:szCs w:val="20"/>
        </w:rPr>
        <w:t xml:space="preserve">Parents/carers will be notified as soon as it is practicable to do so via the text messaging server.  </w:t>
      </w:r>
    </w:p>
    <w:p w14:paraId="4CAC3386" w14:textId="77777777" w:rsidR="00FC7051" w:rsidRPr="00FE0729" w:rsidRDefault="0033056F">
      <w:pPr>
        <w:numPr>
          <w:ilvl w:val="1"/>
          <w:numId w:val="4"/>
        </w:numPr>
        <w:ind w:right="0" w:hanging="629"/>
        <w:rPr>
          <w:sz w:val="20"/>
          <w:szCs w:val="20"/>
        </w:rPr>
      </w:pPr>
      <w:r w:rsidRPr="00FE0729">
        <w:rPr>
          <w:sz w:val="20"/>
          <w:szCs w:val="20"/>
        </w:rPr>
        <w:t xml:space="preserve">Pupils will not be released to parents/carers during a lockdown.  </w:t>
      </w:r>
    </w:p>
    <w:p w14:paraId="054188A1" w14:textId="3968AD75" w:rsidR="00FC7051" w:rsidRPr="008C1764" w:rsidRDefault="0033056F">
      <w:pPr>
        <w:numPr>
          <w:ilvl w:val="1"/>
          <w:numId w:val="4"/>
        </w:numPr>
        <w:ind w:right="0" w:hanging="629"/>
        <w:rPr>
          <w:sz w:val="20"/>
          <w:szCs w:val="20"/>
          <w:highlight w:val="yellow"/>
        </w:rPr>
      </w:pPr>
      <w:r w:rsidRPr="008C1764">
        <w:rPr>
          <w:sz w:val="20"/>
          <w:szCs w:val="20"/>
          <w:highlight w:val="yellow"/>
        </w:rPr>
        <w:t>If it is necessary to evacuate the building, a continuous ring of the fire alarm will be sounded</w:t>
      </w:r>
      <w:r w:rsidR="008C1764" w:rsidRPr="008C1764">
        <w:rPr>
          <w:sz w:val="20"/>
          <w:szCs w:val="20"/>
          <w:highlight w:val="yellow"/>
        </w:rPr>
        <w:t xml:space="preserve"> or an update will be given via the tannoy</w:t>
      </w:r>
      <w:r w:rsidRPr="008C1764">
        <w:rPr>
          <w:sz w:val="20"/>
          <w:szCs w:val="20"/>
          <w:highlight w:val="yellow"/>
        </w:rPr>
        <w:t xml:space="preserve">.  </w:t>
      </w:r>
    </w:p>
    <w:p w14:paraId="3E234003" w14:textId="77777777" w:rsidR="00FC7051" w:rsidRPr="00FE0729" w:rsidRDefault="0033056F">
      <w:pPr>
        <w:numPr>
          <w:ilvl w:val="1"/>
          <w:numId w:val="4"/>
        </w:numPr>
        <w:ind w:right="0" w:hanging="629"/>
        <w:rPr>
          <w:sz w:val="20"/>
          <w:szCs w:val="20"/>
        </w:rPr>
      </w:pPr>
      <w:r w:rsidRPr="00FE0729">
        <w:rPr>
          <w:sz w:val="20"/>
          <w:szCs w:val="20"/>
        </w:rPr>
        <w:t xml:space="preserve">In order to ensure the effective implementation of the lockdown procedure, a lockdown drill will be undertaken at least once a year.  </w:t>
      </w:r>
    </w:p>
    <w:p w14:paraId="695B7D6B" w14:textId="77777777" w:rsidR="00FC7051" w:rsidRPr="00FE0729" w:rsidRDefault="0033056F">
      <w:pPr>
        <w:pStyle w:val="Heading2"/>
        <w:ind w:left="398"/>
        <w:rPr>
          <w:sz w:val="20"/>
          <w:szCs w:val="20"/>
        </w:rPr>
      </w:pPr>
      <w:r w:rsidRPr="00FE0729">
        <w:rPr>
          <w:sz w:val="20"/>
          <w:szCs w:val="20"/>
        </w:rPr>
        <w:t>6.</w:t>
      </w:r>
      <w:r w:rsidRPr="00FE0729">
        <w:rPr>
          <w:rFonts w:eastAsia="Arial" w:cs="Arial"/>
          <w:sz w:val="20"/>
          <w:szCs w:val="20"/>
        </w:rPr>
        <w:t xml:space="preserve"> </w:t>
      </w:r>
      <w:r w:rsidRPr="00FE0729">
        <w:rPr>
          <w:sz w:val="20"/>
          <w:szCs w:val="20"/>
        </w:rPr>
        <w:t xml:space="preserve">Evacuation procedure  </w:t>
      </w:r>
    </w:p>
    <w:p w14:paraId="75E752E6" w14:textId="13329040" w:rsidR="00FC7051" w:rsidRPr="00FE0729" w:rsidRDefault="0033056F">
      <w:pPr>
        <w:ind w:left="1879" w:right="0"/>
        <w:rPr>
          <w:sz w:val="20"/>
          <w:szCs w:val="20"/>
        </w:rPr>
      </w:pPr>
      <w:r w:rsidRPr="00FE0729">
        <w:rPr>
          <w:rFonts w:eastAsia="Arial" w:cs="Arial"/>
          <w:sz w:val="20"/>
          <w:szCs w:val="20"/>
        </w:rPr>
        <w:t xml:space="preserve">6.1. </w:t>
      </w:r>
      <w:r w:rsidRPr="00FE0729">
        <w:rPr>
          <w:sz w:val="20"/>
          <w:szCs w:val="20"/>
        </w:rPr>
        <w:t>Tividale Hall will carry out evacuation drills at least once a term</w:t>
      </w:r>
      <w:r w:rsidR="00221371">
        <w:rPr>
          <w:sz w:val="20"/>
          <w:szCs w:val="20"/>
        </w:rPr>
        <w:t xml:space="preserve"> </w:t>
      </w:r>
      <w:r w:rsidRPr="00FE0729">
        <w:rPr>
          <w:sz w:val="20"/>
          <w:szCs w:val="20"/>
        </w:rPr>
        <w:t xml:space="preserve">every six months in order to ensure pupils and staff members fully understand what is involved in the procedure and that it is implemented effectively.  </w:t>
      </w:r>
    </w:p>
    <w:p w14:paraId="46644A60" w14:textId="77777777" w:rsidR="00FC7051" w:rsidRPr="00FE0729" w:rsidRDefault="0033056F">
      <w:pPr>
        <w:ind w:left="1879" w:right="0"/>
        <w:rPr>
          <w:sz w:val="20"/>
          <w:szCs w:val="20"/>
        </w:rPr>
      </w:pPr>
      <w:r w:rsidRPr="00FE0729">
        <w:rPr>
          <w:rFonts w:eastAsia="Arial" w:cs="Arial"/>
          <w:sz w:val="20"/>
          <w:szCs w:val="20"/>
        </w:rPr>
        <w:t xml:space="preserve">6.2. </w:t>
      </w:r>
      <w:r w:rsidRPr="00FE0729">
        <w:rPr>
          <w:sz w:val="20"/>
          <w:szCs w:val="20"/>
        </w:rPr>
        <w:t xml:space="preserve">In an emergency situation, such as a fire, the school’s evacuation procedure will be implemented with the priority of getting everyone out of the school safely and calling the emergency services. </w:t>
      </w:r>
    </w:p>
    <w:p w14:paraId="1086126E" w14:textId="77777777" w:rsidR="00FC7051" w:rsidRPr="00FE0729" w:rsidRDefault="0033056F">
      <w:pPr>
        <w:ind w:left="1879" w:right="0"/>
        <w:rPr>
          <w:sz w:val="20"/>
          <w:szCs w:val="20"/>
        </w:rPr>
      </w:pPr>
      <w:r w:rsidRPr="00FE0729">
        <w:rPr>
          <w:rFonts w:eastAsia="Arial" w:cs="Arial"/>
          <w:sz w:val="20"/>
          <w:szCs w:val="20"/>
        </w:rPr>
        <w:t xml:space="preserve">6.3. </w:t>
      </w:r>
      <w:r w:rsidRPr="00FE0729">
        <w:rPr>
          <w:sz w:val="20"/>
          <w:szCs w:val="20"/>
        </w:rPr>
        <w:t xml:space="preserve">All staff members will have a copy of the evacuation procedure and clear instructions regarding the fire evacuation procedure will be displayed in every classroom.  </w:t>
      </w:r>
    </w:p>
    <w:p w14:paraId="027DB95E" w14:textId="77777777" w:rsidR="00FC7051" w:rsidRPr="00FE0729" w:rsidRDefault="0033056F">
      <w:pPr>
        <w:ind w:left="1879" w:right="0"/>
        <w:rPr>
          <w:sz w:val="20"/>
          <w:szCs w:val="20"/>
        </w:rPr>
      </w:pPr>
      <w:r w:rsidRPr="00FE0729">
        <w:rPr>
          <w:rFonts w:eastAsia="Arial" w:cs="Arial"/>
          <w:sz w:val="20"/>
          <w:szCs w:val="20"/>
        </w:rPr>
        <w:t xml:space="preserve">6.4. </w:t>
      </w:r>
      <w:r w:rsidRPr="00FE0729">
        <w:rPr>
          <w:sz w:val="20"/>
          <w:szCs w:val="20"/>
        </w:rPr>
        <w:t xml:space="preserve">New staff members are advised of evacuation procedures as part of their induction training.  </w:t>
      </w:r>
    </w:p>
    <w:p w14:paraId="2C3CEF7D" w14:textId="77777777" w:rsidR="00FC7051" w:rsidRPr="00FE0729" w:rsidRDefault="0033056F">
      <w:pPr>
        <w:ind w:left="1879" w:right="0"/>
        <w:rPr>
          <w:sz w:val="20"/>
          <w:szCs w:val="20"/>
        </w:rPr>
      </w:pPr>
      <w:r w:rsidRPr="00FE0729">
        <w:rPr>
          <w:rFonts w:eastAsia="Arial" w:cs="Arial"/>
          <w:sz w:val="20"/>
          <w:szCs w:val="20"/>
        </w:rPr>
        <w:t xml:space="preserve">6.5. </w:t>
      </w:r>
      <w:r w:rsidRPr="00FE0729">
        <w:rPr>
          <w:sz w:val="20"/>
          <w:szCs w:val="20"/>
        </w:rPr>
        <w:t xml:space="preserve">Tividale Hall School has undertaken the appropriate fire awareness and fire warden training that meets the fire authority’s regulations.  </w:t>
      </w:r>
    </w:p>
    <w:p w14:paraId="38BC6BEC" w14:textId="77777777" w:rsidR="00FC7051" w:rsidRPr="00FE0729" w:rsidRDefault="0033056F">
      <w:pPr>
        <w:ind w:left="1884" w:right="0" w:hanging="629"/>
        <w:rPr>
          <w:sz w:val="20"/>
          <w:szCs w:val="20"/>
        </w:rPr>
      </w:pPr>
      <w:r w:rsidRPr="00FE0729">
        <w:rPr>
          <w:rFonts w:eastAsia="Arial" w:cs="Arial"/>
          <w:sz w:val="20"/>
          <w:szCs w:val="20"/>
        </w:rPr>
        <w:lastRenderedPageBreak/>
        <w:t xml:space="preserve">6.6. </w:t>
      </w:r>
      <w:r w:rsidRPr="00FE0729">
        <w:rPr>
          <w:sz w:val="20"/>
          <w:szCs w:val="20"/>
        </w:rPr>
        <w:t xml:space="preserve">The headteacher will ensure that all staff members are aware of the designated evacuation points. </w:t>
      </w:r>
    </w:p>
    <w:p w14:paraId="2F852197" w14:textId="717D6E30" w:rsidR="00FC7051" w:rsidRPr="00FE0729" w:rsidRDefault="0033056F">
      <w:pPr>
        <w:ind w:left="1884" w:right="0" w:hanging="629"/>
        <w:rPr>
          <w:sz w:val="20"/>
          <w:szCs w:val="20"/>
        </w:rPr>
      </w:pPr>
      <w:r w:rsidRPr="00FE0729">
        <w:rPr>
          <w:rFonts w:eastAsia="Arial" w:cs="Arial"/>
          <w:sz w:val="20"/>
          <w:szCs w:val="20"/>
        </w:rPr>
        <w:t xml:space="preserve">6.7. </w:t>
      </w:r>
      <w:r w:rsidRPr="00FE0729">
        <w:rPr>
          <w:sz w:val="20"/>
          <w:szCs w:val="20"/>
        </w:rPr>
        <w:t>The signal for the evacuation procedure to be implemented is the continuous sound of the fire alarm</w:t>
      </w:r>
      <w:r w:rsidR="008C1764">
        <w:rPr>
          <w:sz w:val="20"/>
          <w:szCs w:val="20"/>
        </w:rPr>
        <w:t xml:space="preserve"> or via the school tannoy</w:t>
      </w:r>
      <w:r w:rsidRPr="00FE0729">
        <w:rPr>
          <w:sz w:val="20"/>
          <w:szCs w:val="20"/>
        </w:rPr>
        <w:t xml:space="preserve">.  </w:t>
      </w:r>
    </w:p>
    <w:p w14:paraId="21666411" w14:textId="77777777" w:rsidR="00FC7051" w:rsidRPr="00FE0729" w:rsidRDefault="0033056F">
      <w:pPr>
        <w:ind w:left="1884" w:right="0" w:hanging="629"/>
        <w:rPr>
          <w:sz w:val="20"/>
          <w:szCs w:val="20"/>
        </w:rPr>
      </w:pPr>
      <w:r w:rsidRPr="00FE0729">
        <w:rPr>
          <w:rFonts w:eastAsia="Arial" w:cs="Arial"/>
          <w:sz w:val="20"/>
          <w:szCs w:val="20"/>
        </w:rPr>
        <w:t xml:space="preserve">6.8. </w:t>
      </w:r>
      <w:r w:rsidRPr="00FE0729">
        <w:rPr>
          <w:sz w:val="20"/>
          <w:szCs w:val="20"/>
        </w:rPr>
        <w:t xml:space="preserve">When the alarm is sounded, pupils and visitors will immediately stop what they are doing, stand still and wait for further instructions to be given by a staff member.  </w:t>
      </w:r>
    </w:p>
    <w:p w14:paraId="70199B37" w14:textId="77777777" w:rsidR="00FC7051" w:rsidRPr="00FE0729" w:rsidRDefault="0033056F">
      <w:pPr>
        <w:ind w:left="1255" w:right="0" w:firstLine="0"/>
        <w:rPr>
          <w:sz w:val="20"/>
          <w:szCs w:val="20"/>
        </w:rPr>
      </w:pPr>
      <w:r w:rsidRPr="00FE0729">
        <w:rPr>
          <w:rFonts w:eastAsia="Arial" w:cs="Arial"/>
          <w:sz w:val="20"/>
          <w:szCs w:val="20"/>
        </w:rPr>
        <w:t xml:space="preserve">6.9. </w:t>
      </w:r>
      <w:r w:rsidRPr="00FE0729">
        <w:rPr>
          <w:sz w:val="20"/>
          <w:szCs w:val="20"/>
        </w:rPr>
        <w:t xml:space="preserve">Staff members will direct pupils to the nearest or safest exit.  </w:t>
      </w:r>
    </w:p>
    <w:p w14:paraId="21649248" w14:textId="77777777" w:rsidR="00FC7051" w:rsidRPr="00FE0729" w:rsidRDefault="0033056F">
      <w:pPr>
        <w:ind w:left="1884" w:right="0" w:hanging="629"/>
        <w:rPr>
          <w:sz w:val="20"/>
          <w:szCs w:val="20"/>
        </w:rPr>
      </w:pPr>
      <w:r w:rsidRPr="00FE0729">
        <w:rPr>
          <w:rFonts w:eastAsia="Arial" w:cs="Arial"/>
          <w:sz w:val="20"/>
          <w:szCs w:val="20"/>
        </w:rPr>
        <w:t xml:space="preserve">6.10. </w:t>
      </w:r>
      <w:r w:rsidRPr="00FE0729">
        <w:rPr>
          <w:sz w:val="20"/>
          <w:szCs w:val="20"/>
        </w:rPr>
        <w:t xml:space="preserve">It is staff members’ responsibility to ensure that exits are never obstructed or blocked.  </w:t>
      </w:r>
    </w:p>
    <w:p w14:paraId="2A4C8D07" w14:textId="0A58A5D5" w:rsidR="00FC7051" w:rsidRPr="00FE0729" w:rsidRDefault="0033056F">
      <w:pPr>
        <w:ind w:left="1884" w:right="0" w:hanging="629"/>
        <w:rPr>
          <w:sz w:val="20"/>
          <w:szCs w:val="20"/>
        </w:rPr>
      </w:pPr>
      <w:r w:rsidRPr="00FE0729">
        <w:rPr>
          <w:rFonts w:eastAsia="Arial" w:cs="Arial"/>
          <w:sz w:val="20"/>
          <w:szCs w:val="20"/>
        </w:rPr>
        <w:t xml:space="preserve">6.11. </w:t>
      </w:r>
      <w:r w:rsidR="008C1764" w:rsidRPr="008C1764">
        <w:rPr>
          <w:sz w:val="20"/>
          <w:szCs w:val="20"/>
          <w:highlight w:val="yellow"/>
        </w:rPr>
        <w:t xml:space="preserve">Designated fire marshals </w:t>
      </w:r>
      <w:r w:rsidRPr="008C1764">
        <w:rPr>
          <w:sz w:val="20"/>
          <w:szCs w:val="20"/>
          <w:highlight w:val="yellow"/>
        </w:rPr>
        <w:t>will ensure that there are no pupils left in the toilets, changing rooms, corridors or school hall, etc.</w:t>
      </w:r>
      <w:r w:rsidRPr="00FE0729">
        <w:rPr>
          <w:sz w:val="20"/>
          <w:szCs w:val="20"/>
        </w:rPr>
        <w:t xml:space="preserve">  </w:t>
      </w:r>
    </w:p>
    <w:p w14:paraId="55CB1A36" w14:textId="77777777" w:rsidR="00FC7051" w:rsidRPr="00FE0729" w:rsidRDefault="0033056F">
      <w:pPr>
        <w:ind w:left="1884" w:right="0" w:hanging="629"/>
        <w:rPr>
          <w:sz w:val="20"/>
          <w:szCs w:val="20"/>
        </w:rPr>
      </w:pPr>
      <w:r w:rsidRPr="00FE0729">
        <w:rPr>
          <w:rFonts w:eastAsia="Arial" w:cs="Arial"/>
          <w:sz w:val="20"/>
          <w:szCs w:val="20"/>
        </w:rPr>
        <w:t xml:space="preserve">6.12. </w:t>
      </w:r>
      <w:r w:rsidRPr="00FE0729">
        <w:rPr>
          <w:sz w:val="20"/>
          <w:szCs w:val="20"/>
        </w:rPr>
        <w:t xml:space="preserve">Pupils will walk in an orderly and quiet manner to the designated evacuation point.   </w:t>
      </w:r>
    </w:p>
    <w:p w14:paraId="6BB96D32" w14:textId="77777777" w:rsidR="00FC7051" w:rsidRPr="00FE0729" w:rsidRDefault="0033056F">
      <w:pPr>
        <w:ind w:left="1884" w:right="0" w:hanging="629"/>
        <w:rPr>
          <w:sz w:val="20"/>
          <w:szCs w:val="20"/>
        </w:rPr>
      </w:pPr>
      <w:r w:rsidRPr="00FE0729">
        <w:rPr>
          <w:rFonts w:eastAsia="Arial" w:cs="Arial"/>
          <w:sz w:val="20"/>
          <w:szCs w:val="20"/>
        </w:rPr>
        <w:t xml:space="preserve">6.13. </w:t>
      </w:r>
      <w:r w:rsidRPr="00FE0729">
        <w:rPr>
          <w:sz w:val="20"/>
          <w:szCs w:val="20"/>
        </w:rPr>
        <w:t xml:space="preserve">Staff members will be aware of any pupils under their care who have a Personal Emergency Evacuation Plan (PEEP). These will be written and shared by the Inclusion Lead and Business Manager. </w:t>
      </w:r>
    </w:p>
    <w:p w14:paraId="439F005D" w14:textId="77777777" w:rsidR="00FC7051" w:rsidRPr="00FE0729" w:rsidRDefault="0033056F">
      <w:pPr>
        <w:ind w:left="1884" w:right="0" w:hanging="629"/>
        <w:rPr>
          <w:sz w:val="20"/>
          <w:szCs w:val="20"/>
        </w:rPr>
      </w:pPr>
      <w:r w:rsidRPr="00FE0729">
        <w:rPr>
          <w:rFonts w:eastAsia="Arial" w:cs="Arial"/>
          <w:sz w:val="20"/>
          <w:szCs w:val="20"/>
        </w:rPr>
        <w:t xml:space="preserve">6.14. </w:t>
      </w:r>
      <w:r w:rsidRPr="00FE0729">
        <w:rPr>
          <w:sz w:val="20"/>
          <w:szCs w:val="20"/>
        </w:rPr>
        <w:t xml:space="preserve">When pupils are lined up in their year groups at their designated evacuation points a register and headcount will be taken. </w:t>
      </w:r>
    </w:p>
    <w:p w14:paraId="45DDCA86" w14:textId="5D977EFB" w:rsidR="00FC7051" w:rsidRPr="00FE0729" w:rsidRDefault="0033056F">
      <w:pPr>
        <w:ind w:left="1884" w:right="0" w:hanging="629"/>
        <w:rPr>
          <w:sz w:val="20"/>
          <w:szCs w:val="20"/>
        </w:rPr>
      </w:pPr>
      <w:r w:rsidRPr="00FE0729">
        <w:rPr>
          <w:rFonts w:eastAsia="Arial" w:cs="Arial"/>
          <w:sz w:val="20"/>
          <w:szCs w:val="20"/>
        </w:rPr>
        <w:t xml:space="preserve">6.15. </w:t>
      </w:r>
      <w:r w:rsidRPr="00FE0729">
        <w:rPr>
          <w:sz w:val="20"/>
          <w:szCs w:val="20"/>
        </w:rPr>
        <w:t xml:space="preserve">Any missing pupil, staff member or visitor will be reported to the designated fire </w:t>
      </w:r>
      <w:r w:rsidR="00171B9B">
        <w:rPr>
          <w:sz w:val="20"/>
          <w:szCs w:val="20"/>
        </w:rPr>
        <w:t>marshal</w:t>
      </w:r>
      <w:r w:rsidRPr="00FE0729">
        <w:rPr>
          <w:sz w:val="20"/>
          <w:szCs w:val="20"/>
        </w:rPr>
        <w:t xml:space="preserve">, detailing their name, </w:t>
      </w:r>
      <w:r w:rsidR="00171B9B">
        <w:rPr>
          <w:sz w:val="20"/>
          <w:szCs w:val="20"/>
        </w:rPr>
        <w:t xml:space="preserve">the </w:t>
      </w:r>
      <w:r w:rsidRPr="00FE0729">
        <w:rPr>
          <w:sz w:val="20"/>
          <w:szCs w:val="20"/>
        </w:rPr>
        <w:t xml:space="preserve">time and where they were last seen, and any other relevant information about the person, e.g. any medical conditions.  </w:t>
      </w:r>
    </w:p>
    <w:p w14:paraId="68AF4F3E" w14:textId="77777777" w:rsidR="00FC7051" w:rsidRPr="00FE0729" w:rsidRDefault="0033056F">
      <w:pPr>
        <w:ind w:left="1884" w:right="0" w:hanging="629"/>
        <w:rPr>
          <w:sz w:val="20"/>
          <w:szCs w:val="20"/>
        </w:rPr>
      </w:pPr>
      <w:r w:rsidRPr="00FE0729">
        <w:rPr>
          <w:rFonts w:eastAsia="Arial" w:cs="Arial"/>
          <w:sz w:val="20"/>
          <w:szCs w:val="20"/>
        </w:rPr>
        <w:t xml:space="preserve">6.16. </w:t>
      </w:r>
      <w:r w:rsidRPr="00FE0729">
        <w:rPr>
          <w:sz w:val="20"/>
          <w:szCs w:val="20"/>
        </w:rPr>
        <w:t xml:space="preserve">Missing personnel and pupils will be immediately searched for if it is safe to do so.   </w:t>
      </w:r>
    </w:p>
    <w:p w14:paraId="287FF230" w14:textId="51BFCB7B" w:rsidR="00FC7051" w:rsidRPr="00FE0729" w:rsidRDefault="0033056F">
      <w:pPr>
        <w:ind w:left="1884" w:right="0" w:hanging="629"/>
        <w:rPr>
          <w:sz w:val="20"/>
          <w:szCs w:val="20"/>
        </w:rPr>
      </w:pPr>
      <w:r w:rsidRPr="00FE0729">
        <w:rPr>
          <w:rFonts w:eastAsia="Arial" w:cs="Arial"/>
          <w:sz w:val="20"/>
          <w:szCs w:val="20"/>
        </w:rPr>
        <w:t xml:space="preserve">6.17. </w:t>
      </w:r>
      <w:r w:rsidRPr="00FE0729">
        <w:rPr>
          <w:sz w:val="20"/>
          <w:szCs w:val="20"/>
        </w:rPr>
        <w:t xml:space="preserve">Under no circumstances will </w:t>
      </w:r>
      <w:r w:rsidRPr="00171B9B">
        <w:rPr>
          <w:sz w:val="20"/>
          <w:szCs w:val="20"/>
        </w:rPr>
        <w:t>any staff member, pupil</w:t>
      </w:r>
      <w:r w:rsidRPr="00FE0729">
        <w:rPr>
          <w:sz w:val="20"/>
          <w:szCs w:val="20"/>
        </w:rPr>
        <w:t xml:space="preserve"> or visitor re-enter the building during the evacuation procedure, unless the ‘all clear’ is given by the headteacher</w:t>
      </w:r>
      <w:r w:rsidR="00171B9B">
        <w:rPr>
          <w:sz w:val="20"/>
          <w:szCs w:val="20"/>
        </w:rPr>
        <w:t xml:space="preserve">, site manager </w:t>
      </w:r>
      <w:r w:rsidRPr="00FE0729">
        <w:rPr>
          <w:sz w:val="20"/>
          <w:szCs w:val="20"/>
        </w:rPr>
        <w:t xml:space="preserve">or emergency services. </w:t>
      </w:r>
    </w:p>
    <w:p w14:paraId="4F7AEE28" w14:textId="77777777" w:rsidR="00FC7051" w:rsidRPr="00FE0729" w:rsidRDefault="0033056F">
      <w:pPr>
        <w:ind w:left="1884" w:right="0" w:hanging="629"/>
        <w:rPr>
          <w:sz w:val="20"/>
          <w:szCs w:val="20"/>
        </w:rPr>
      </w:pPr>
      <w:r w:rsidRPr="00FE0729">
        <w:rPr>
          <w:rFonts w:eastAsia="Arial" w:cs="Arial"/>
          <w:sz w:val="20"/>
          <w:szCs w:val="20"/>
        </w:rPr>
        <w:t xml:space="preserve">6.18. </w:t>
      </w:r>
      <w:r w:rsidRPr="00FE0729">
        <w:rPr>
          <w:sz w:val="20"/>
          <w:szCs w:val="20"/>
        </w:rPr>
        <w:t xml:space="preserve">The school office staff will call the emergency services as soon as the alarm is raised and they have safely exited the building.  </w:t>
      </w:r>
    </w:p>
    <w:p w14:paraId="3A0F62C0" w14:textId="07D80A48" w:rsidR="00FC7051" w:rsidRPr="00FE0729" w:rsidRDefault="0033056F">
      <w:pPr>
        <w:ind w:left="1884" w:right="0" w:hanging="629"/>
        <w:rPr>
          <w:sz w:val="20"/>
          <w:szCs w:val="20"/>
        </w:rPr>
      </w:pPr>
      <w:r w:rsidRPr="00FE0729">
        <w:rPr>
          <w:rFonts w:eastAsia="Arial" w:cs="Arial"/>
          <w:sz w:val="20"/>
          <w:szCs w:val="20"/>
        </w:rPr>
        <w:t xml:space="preserve">6.19. </w:t>
      </w:r>
      <w:r w:rsidRPr="00171B9B">
        <w:rPr>
          <w:sz w:val="20"/>
          <w:szCs w:val="20"/>
          <w:highlight w:val="yellow"/>
        </w:rPr>
        <w:t xml:space="preserve">An emergency evacuation pack is kept </w:t>
      </w:r>
      <w:r w:rsidR="00171B9B" w:rsidRPr="00171B9B">
        <w:rPr>
          <w:sz w:val="20"/>
          <w:szCs w:val="20"/>
          <w:highlight w:val="yellow"/>
        </w:rPr>
        <w:t>in the headteacher’s office</w:t>
      </w:r>
      <w:r w:rsidRPr="00171B9B">
        <w:rPr>
          <w:sz w:val="20"/>
          <w:szCs w:val="20"/>
          <w:highlight w:val="yellow"/>
        </w:rPr>
        <w:t xml:space="preserve">, which contains each child’s emergency contact details, a first aid kit and a mobile phone. </w:t>
      </w:r>
      <w:r w:rsidR="00171B9B" w:rsidRPr="00171B9B">
        <w:rPr>
          <w:sz w:val="20"/>
          <w:szCs w:val="20"/>
          <w:highlight w:val="yellow"/>
        </w:rPr>
        <w:t>This would be collected by a member of the school office staff.</w:t>
      </w:r>
    </w:p>
    <w:p w14:paraId="7B4C4101" w14:textId="77777777" w:rsidR="00FC7051" w:rsidRPr="00FE0729" w:rsidRDefault="0033056F">
      <w:pPr>
        <w:ind w:left="1884" w:right="0" w:hanging="629"/>
        <w:rPr>
          <w:sz w:val="20"/>
          <w:szCs w:val="20"/>
        </w:rPr>
      </w:pPr>
      <w:r w:rsidRPr="00FE0729">
        <w:rPr>
          <w:rFonts w:eastAsia="Arial" w:cs="Arial"/>
          <w:sz w:val="20"/>
          <w:szCs w:val="20"/>
        </w:rPr>
        <w:t xml:space="preserve">6.20. </w:t>
      </w:r>
      <w:r w:rsidRPr="00FE0729">
        <w:rPr>
          <w:sz w:val="20"/>
          <w:szCs w:val="20"/>
        </w:rPr>
        <w:t xml:space="preserve">If required, parents/carers will be contacted in order to collect their children. This will be done using the school’s text messaging server.  </w:t>
      </w:r>
    </w:p>
    <w:p w14:paraId="3766BABA" w14:textId="77777777" w:rsidR="00FC7051" w:rsidRPr="00FE0729" w:rsidRDefault="0033056F">
      <w:pPr>
        <w:ind w:left="1884" w:right="0" w:hanging="629"/>
        <w:rPr>
          <w:sz w:val="20"/>
          <w:szCs w:val="20"/>
        </w:rPr>
      </w:pPr>
      <w:r w:rsidRPr="00FE0729">
        <w:rPr>
          <w:rFonts w:eastAsia="Arial" w:cs="Arial"/>
          <w:sz w:val="20"/>
          <w:szCs w:val="20"/>
        </w:rPr>
        <w:t xml:space="preserve">6.21. </w:t>
      </w:r>
      <w:r w:rsidRPr="00FE0729">
        <w:rPr>
          <w:sz w:val="20"/>
          <w:szCs w:val="20"/>
        </w:rPr>
        <w:t>All evacuations will be recorded using the Evacuation Record Log (</w:t>
      </w:r>
      <w:r w:rsidRPr="00FE0729">
        <w:rPr>
          <w:sz w:val="20"/>
          <w:szCs w:val="20"/>
          <w:u w:val="single" w:color="000000"/>
        </w:rPr>
        <w:t>Appendix A</w:t>
      </w:r>
      <w:r w:rsidRPr="00FE0729">
        <w:rPr>
          <w:sz w:val="20"/>
          <w:szCs w:val="20"/>
        </w:rPr>
        <w:t xml:space="preserve">).  </w:t>
      </w:r>
    </w:p>
    <w:p w14:paraId="7B1632AE" w14:textId="77777777" w:rsidR="00FC7051" w:rsidRPr="00FE0729" w:rsidRDefault="0033056F">
      <w:pPr>
        <w:pStyle w:val="Heading2"/>
        <w:ind w:left="398"/>
        <w:rPr>
          <w:sz w:val="20"/>
          <w:szCs w:val="20"/>
        </w:rPr>
      </w:pPr>
      <w:r w:rsidRPr="00FE0729">
        <w:rPr>
          <w:sz w:val="20"/>
          <w:szCs w:val="20"/>
        </w:rPr>
        <w:lastRenderedPageBreak/>
        <w:t>7.</w:t>
      </w:r>
      <w:r w:rsidRPr="00FE0729">
        <w:rPr>
          <w:rFonts w:eastAsia="Arial" w:cs="Arial"/>
          <w:sz w:val="20"/>
          <w:szCs w:val="20"/>
        </w:rPr>
        <w:t xml:space="preserve"> </w:t>
      </w:r>
      <w:r w:rsidRPr="00FE0729">
        <w:rPr>
          <w:sz w:val="20"/>
          <w:szCs w:val="20"/>
        </w:rPr>
        <w:t xml:space="preserve">Personal Emergency Evacuation Plan (PEEP)  </w:t>
      </w:r>
    </w:p>
    <w:p w14:paraId="1DA3377F" w14:textId="77777777" w:rsidR="00FC7051" w:rsidRPr="00FE0729" w:rsidRDefault="0033056F">
      <w:pPr>
        <w:ind w:left="1879" w:right="0"/>
        <w:rPr>
          <w:sz w:val="20"/>
          <w:szCs w:val="20"/>
        </w:rPr>
      </w:pPr>
      <w:r w:rsidRPr="00FE0729">
        <w:rPr>
          <w:rFonts w:eastAsia="Arial" w:cs="Arial"/>
          <w:sz w:val="20"/>
          <w:szCs w:val="20"/>
        </w:rPr>
        <w:t xml:space="preserve">7.1. </w:t>
      </w:r>
      <w:r w:rsidRPr="00FE0729">
        <w:rPr>
          <w:sz w:val="20"/>
          <w:szCs w:val="20"/>
        </w:rPr>
        <w:t xml:space="preserve">Where a member of staff, pupil or visitor has a disability which may result in them needing help in evacuating the premises, a PEEP will be put in place.  </w:t>
      </w:r>
    </w:p>
    <w:p w14:paraId="1994C766" w14:textId="77777777" w:rsidR="00FC7051" w:rsidRPr="00FE0729" w:rsidRDefault="0033056F">
      <w:pPr>
        <w:ind w:left="1879" w:right="0"/>
        <w:rPr>
          <w:sz w:val="20"/>
          <w:szCs w:val="20"/>
        </w:rPr>
      </w:pPr>
      <w:r w:rsidRPr="00FE0729">
        <w:rPr>
          <w:rFonts w:eastAsia="Arial" w:cs="Arial"/>
          <w:sz w:val="20"/>
          <w:szCs w:val="20"/>
        </w:rPr>
        <w:t xml:space="preserve">7.2. </w:t>
      </w:r>
      <w:r w:rsidRPr="00FE0729">
        <w:rPr>
          <w:sz w:val="20"/>
          <w:szCs w:val="20"/>
        </w:rPr>
        <w:t xml:space="preserve">The purpose of a PEEP is to enable Tividale Hall School to implement effective arrangements to ensure that everyone can evacuate the building in an emergency, should one arise. </w:t>
      </w:r>
    </w:p>
    <w:p w14:paraId="7BB259BC" w14:textId="77777777" w:rsidR="00FC7051" w:rsidRPr="00FE0729" w:rsidRDefault="0033056F">
      <w:pPr>
        <w:ind w:left="1879" w:right="0"/>
        <w:rPr>
          <w:sz w:val="20"/>
          <w:szCs w:val="20"/>
        </w:rPr>
      </w:pPr>
      <w:r w:rsidRPr="00FE0729">
        <w:rPr>
          <w:rFonts w:eastAsia="Arial" w:cs="Arial"/>
          <w:sz w:val="20"/>
          <w:szCs w:val="20"/>
        </w:rPr>
        <w:t xml:space="preserve">7.3. </w:t>
      </w:r>
      <w:r w:rsidRPr="00FE0729">
        <w:rPr>
          <w:sz w:val="20"/>
          <w:szCs w:val="20"/>
        </w:rPr>
        <w:t xml:space="preserve">These plans ensure that no one is discriminated against, or treated less favourably, in the event of an emergency.  </w:t>
      </w:r>
    </w:p>
    <w:p w14:paraId="04297EA8" w14:textId="77777777" w:rsidR="00FC7051" w:rsidRPr="00FE0729" w:rsidRDefault="0033056F">
      <w:pPr>
        <w:ind w:left="1387" w:right="0" w:firstLine="0"/>
        <w:rPr>
          <w:sz w:val="20"/>
          <w:szCs w:val="20"/>
        </w:rPr>
      </w:pPr>
      <w:r w:rsidRPr="00FE0729">
        <w:rPr>
          <w:rFonts w:eastAsia="Arial" w:cs="Arial"/>
          <w:sz w:val="20"/>
          <w:szCs w:val="20"/>
        </w:rPr>
        <w:t xml:space="preserve">7.4. </w:t>
      </w:r>
      <w:r w:rsidRPr="00FE0729">
        <w:rPr>
          <w:sz w:val="20"/>
          <w:szCs w:val="20"/>
        </w:rPr>
        <w:t xml:space="preserve">A PEEP will identify the following: </w:t>
      </w:r>
    </w:p>
    <w:p w14:paraId="46ECA229" w14:textId="77777777" w:rsidR="00FC7051" w:rsidRPr="00FE0729" w:rsidRDefault="0033056F">
      <w:pPr>
        <w:numPr>
          <w:ilvl w:val="0"/>
          <w:numId w:val="6"/>
        </w:numPr>
        <w:spacing w:after="140"/>
        <w:ind w:right="0" w:hanging="566"/>
        <w:rPr>
          <w:sz w:val="20"/>
          <w:szCs w:val="20"/>
        </w:rPr>
      </w:pPr>
      <w:r w:rsidRPr="00FE0729">
        <w:rPr>
          <w:sz w:val="20"/>
          <w:szCs w:val="20"/>
        </w:rPr>
        <w:t xml:space="preserve">Any specific needs of the individual </w:t>
      </w:r>
    </w:p>
    <w:p w14:paraId="7F15E265" w14:textId="77777777" w:rsidR="00FC7051" w:rsidRPr="00FE0729" w:rsidRDefault="0033056F">
      <w:pPr>
        <w:numPr>
          <w:ilvl w:val="0"/>
          <w:numId w:val="6"/>
        </w:numPr>
        <w:spacing w:after="138"/>
        <w:ind w:right="0" w:hanging="566"/>
        <w:rPr>
          <w:sz w:val="20"/>
          <w:szCs w:val="20"/>
        </w:rPr>
      </w:pPr>
      <w:r w:rsidRPr="00FE0729">
        <w:rPr>
          <w:sz w:val="20"/>
          <w:szCs w:val="20"/>
        </w:rPr>
        <w:t xml:space="preserve">Responsibilities of staff members </w:t>
      </w:r>
    </w:p>
    <w:p w14:paraId="059B454A" w14:textId="77777777" w:rsidR="00FC7051" w:rsidRPr="00FE0729" w:rsidRDefault="0033056F">
      <w:pPr>
        <w:numPr>
          <w:ilvl w:val="0"/>
          <w:numId w:val="6"/>
        </w:numPr>
        <w:spacing w:after="138"/>
        <w:ind w:right="0" w:hanging="566"/>
        <w:rPr>
          <w:sz w:val="20"/>
          <w:szCs w:val="20"/>
        </w:rPr>
      </w:pPr>
      <w:r w:rsidRPr="00FE0729">
        <w:rPr>
          <w:sz w:val="20"/>
          <w:szCs w:val="20"/>
        </w:rPr>
        <w:t xml:space="preserve">Specific evacuation routes, where applicable </w:t>
      </w:r>
    </w:p>
    <w:p w14:paraId="30BDE074" w14:textId="77777777" w:rsidR="00FC7051" w:rsidRPr="00FE0729" w:rsidRDefault="0033056F">
      <w:pPr>
        <w:numPr>
          <w:ilvl w:val="0"/>
          <w:numId w:val="6"/>
        </w:numPr>
        <w:spacing w:after="138"/>
        <w:ind w:right="0" w:hanging="566"/>
        <w:rPr>
          <w:sz w:val="20"/>
          <w:szCs w:val="20"/>
        </w:rPr>
      </w:pPr>
      <w:r w:rsidRPr="00FE0729">
        <w:rPr>
          <w:sz w:val="20"/>
          <w:szCs w:val="20"/>
        </w:rPr>
        <w:t xml:space="preserve">Refuge areas  </w:t>
      </w:r>
    </w:p>
    <w:p w14:paraId="7F58A14C" w14:textId="77777777" w:rsidR="00FC7051" w:rsidRPr="00FE0729" w:rsidRDefault="0033056F">
      <w:pPr>
        <w:numPr>
          <w:ilvl w:val="0"/>
          <w:numId w:val="6"/>
        </w:numPr>
        <w:spacing w:after="136"/>
        <w:ind w:right="0" w:hanging="566"/>
        <w:rPr>
          <w:sz w:val="20"/>
          <w:szCs w:val="20"/>
        </w:rPr>
      </w:pPr>
      <w:r w:rsidRPr="00FE0729">
        <w:rPr>
          <w:sz w:val="20"/>
          <w:szCs w:val="20"/>
        </w:rPr>
        <w:t xml:space="preserve">Any specific evacuation procedure requirements </w:t>
      </w:r>
    </w:p>
    <w:p w14:paraId="0630D4AD" w14:textId="77777777" w:rsidR="00FC7051" w:rsidRPr="00FE0729" w:rsidRDefault="0033056F">
      <w:pPr>
        <w:numPr>
          <w:ilvl w:val="1"/>
          <w:numId w:val="7"/>
        </w:numPr>
        <w:spacing w:after="231" w:line="274" w:lineRule="auto"/>
        <w:ind w:right="0" w:hanging="482"/>
        <w:rPr>
          <w:sz w:val="20"/>
          <w:szCs w:val="20"/>
        </w:rPr>
      </w:pPr>
      <w:r w:rsidRPr="00FE0729">
        <w:rPr>
          <w:sz w:val="20"/>
          <w:szCs w:val="20"/>
        </w:rPr>
        <w:t xml:space="preserve">Where possible, pupils with PEEPs in place will exit the premises using the same route as the rest of their class, unless otherwise stated within their plan.  </w:t>
      </w:r>
    </w:p>
    <w:p w14:paraId="1A5BB243" w14:textId="77777777" w:rsidR="00FC7051" w:rsidRPr="00FE0729" w:rsidRDefault="0033056F">
      <w:pPr>
        <w:numPr>
          <w:ilvl w:val="1"/>
          <w:numId w:val="7"/>
        </w:numPr>
        <w:ind w:right="0" w:hanging="482"/>
        <w:rPr>
          <w:sz w:val="20"/>
          <w:szCs w:val="20"/>
        </w:rPr>
      </w:pPr>
      <w:r w:rsidRPr="00FE0729">
        <w:rPr>
          <w:sz w:val="20"/>
          <w:szCs w:val="20"/>
        </w:rPr>
        <w:t xml:space="preserve">A PEEP will be reviewed on an annual basis in order to ensure that the most up-to-date information is available.  </w:t>
      </w:r>
    </w:p>
    <w:p w14:paraId="4AD27DC5" w14:textId="77777777" w:rsidR="00FC7051" w:rsidRPr="00FE0729" w:rsidRDefault="0033056F">
      <w:pPr>
        <w:numPr>
          <w:ilvl w:val="1"/>
          <w:numId w:val="7"/>
        </w:numPr>
        <w:ind w:right="0" w:hanging="482"/>
        <w:rPr>
          <w:sz w:val="20"/>
          <w:szCs w:val="20"/>
        </w:rPr>
      </w:pPr>
      <w:r w:rsidRPr="00FE0729">
        <w:rPr>
          <w:sz w:val="20"/>
          <w:szCs w:val="20"/>
        </w:rPr>
        <w:t xml:space="preserve">When there is a change in the individual’s health, a change of procedure, or an alteration made to the premises, a PEEP will be reviewed and amended to reflect these changes.   </w:t>
      </w:r>
    </w:p>
    <w:p w14:paraId="082FC8B5" w14:textId="77777777" w:rsidR="00FC7051" w:rsidRPr="00FE0729" w:rsidRDefault="0033056F">
      <w:pPr>
        <w:numPr>
          <w:ilvl w:val="1"/>
          <w:numId w:val="7"/>
        </w:numPr>
        <w:ind w:right="0" w:hanging="482"/>
        <w:rPr>
          <w:sz w:val="20"/>
          <w:szCs w:val="20"/>
        </w:rPr>
      </w:pPr>
      <w:r w:rsidRPr="00FE0729">
        <w:rPr>
          <w:sz w:val="20"/>
          <w:szCs w:val="20"/>
        </w:rPr>
        <w:t xml:space="preserve">The individual, for whom the plan is for, will be consulted at each review, alongside any specified staff members.  </w:t>
      </w:r>
    </w:p>
    <w:p w14:paraId="2C338EF0" w14:textId="77777777" w:rsidR="00FC7051" w:rsidRPr="00FE0729" w:rsidRDefault="0033056F">
      <w:pPr>
        <w:numPr>
          <w:ilvl w:val="1"/>
          <w:numId w:val="7"/>
        </w:numPr>
        <w:ind w:right="0" w:hanging="482"/>
        <w:rPr>
          <w:sz w:val="20"/>
          <w:szCs w:val="20"/>
        </w:rPr>
      </w:pPr>
      <w:r w:rsidRPr="00FE0729">
        <w:rPr>
          <w:sz w:val="20"/>
          <w:szCs w:val="20"/>
        </w:rPr>
        <w:t xml:space="preserve">PEEPs will be set out in the format demonstrated in </w:t>
      </w:r>
      <w:r w:rsidRPr="00FE0729">
        <w:rPr>
          <w:sz w:val="20"/>
          <w:szCs w:val="20"/>
          <w:u w:val="single" w:color="000000"/>
        </w:rPr>
        <w:t>Appendix B</w:t>
      </w:r>
      <w:r w:rsidRPr="00FE0729">
        <w:rPr>
          <w:sz w:val="20"/>
          <w:szCs w:val="20"/>
        </w:rPr>
        <w:t xml:space="preserve">.  </w:t>
      </w:r>
    </w:p>
    <w:p w14:paraId="6E96A671" w14:textId="4427689F" w:rsidR="00FC7051" w:rsidRPr="00FE0729" w:rsidRDefault="0033056F" w:rsidP="00221371">
      <w:pPr>
        <w:spacing w:after="0" w:line="259" w:lineRule="auto"/>
        <w:ind w:left="403" w:right="0" w:firstLine="0"/>
        <w:jc w:val="left"/>
        <w:rPr>
          <w:sz w:val="20"/>
          <w:szCs w:val="20"/>
        </w:rPr>
      </w:pPr>
      <w:r w:rsidRPr="00FE0729">
        <w:rPr>
          <w:sz w:val="20"/>
          <w:szCs w:val="20"/>
        </w:rPr>
        <w:t xml:space="preserve"> </w:t>
      </w:r>
      <w:r w:rsidRPr="00FE0729">
        <w:rPr>
          <w:sz w:val="20"/>
          <w:szCs w:val="20"/>
        </w:rPr>
        <w:tab/>
        <w:t xml:space="preserve"> </w:t>
      </w:r>
    </w:p>
    <w:p w14:paraId="247C2115" w14:textId="77777777" w:rsidR="00FC7051" w:rsidRPr="00FE0729" w:rsidRDefault="0033056F">
      <w:pPr>
        <w:pStyle w:val="Heading2"/>
        <w:ind w:left="398"/>
        <w:rPr>
          <w:sz w:val="20"/>
          <w:szCs w:val="20"/>
        </w:rPr>
      </w:pPr>
      <w:r w:rsidRPr="00FE0729">
        <w:rPr>
          <w:sz w:val="20"/>
          <w:szCs w:val="20"/>
        </w:rPr>
        <w:t>8.</w:t>
      </w:r>
      <w:r w:rsidRPr="00FE0729">
        <w:rPr>
          <w:rFonts w:eastAsia="Arial" w:cs="Arial"/>
          <w:sz w:val="20"/>
          <w:szCs w:val="20"/>
        </w:rPr>
        <w:t xml:space="preserve"> </w:t>
      </w:r>
      <w:r w:rsidRPr="00FE0729">
        <w:rPr>
          <w:sz w:val="20"/>
          <w:szCs w:val="20"/>
        </w:rPr>
        <w:t xml:space="preserve">Fires  </w:t>
      </w:r>
    </w:p>
    <w:p w14:paraId="490DE8FD" w14:textId="24548F31" w:rsidR="00FC7051" w:rsidRPr="00FE0729" w:rsidRDefault="0033056F">
      <w:pPr>
        <w:ind w:left="1879" w:right="0"/>
        <w:rPr>
          <w:sz w:val="20"/>
          <w:szCs w:val="20"/>
        </w:rPr>
      </w:pPr>
      <w:r w:rsidRPr="00FE0729">
        <w:rPr>
          <w:rFonts w:eastAsia="Arial" w:cs="Arial"/>
          <w:sz w:val="20"/>
          <w:szCs w:val="20"/>
        </w:rPr>
        <w:t xml:space="preserve">8.1. </w:t>
      </w:r>
      <w:r w:rsidRPr="00FE0729">
        <w:rPr>
          <w:sz w:val="20"/>
          <w:szCs w:val="20"/>
        </w:rPr>
        <w:t>In the event of a fire, Tividale Hall will invoke the evacuation procedure</w:t>
      </w:r>
      <w:r w:rsidR="00171B9B">
        <w:rPr>
          <w:sz w:val="20"/>
          <w:szCs w:val="20"/>
        </w:rPr>
        <w:t xml:space="preserve"> and </w:t>
      </w:r>
      <w:r w:rsidR="00171B9B" w:rsidRPr="00171B9B">
        <w:rPr>
          <w:sz w:val="20"/>
          <w:szCs w:val="20"/>
          <w:highlight w:val="yellow"/>
        </w:rPr>
        <w:t>will specifically follow the Fire Evacuation Plan</w:t>
      </w:r>
      <w:r w:rsidRPr="00171B9B">
        <w:rPr>
          <w:sz w:val="20"/>
          <w:szCs w:val="20"/>
          <w:highlight w:val="yellow"/>
        </w:rPr>
        <w:t>.</w:t>
      </w:r>
      <w:r w:rsidRPr="00FE0729">
        <w:rPr>
          <w:sz w:val="20"/>
          <w:szCs w:val="20"/>
        </w:rPr>
        <w:t xml:space="preserve">  </w:t>
      </w:r>
    </w:p>
    <w:p w14:paraId="35AFFAE4" w14:textId="77777777" w:rsidR="00FC7051" w:rsidRPr="00FE0729" w:rsidRDefault="0033056F">
      <w:pPr>
        <w:ind w:left="1879" w:right="0"/>
        <w:rPr>
          <w:sz w:val="20"/>
          <w:szCs w:val="20"/>
        </w:rPr>
      </w:pPr>
      <w:r w:rsidRPr="00FE0729">
        <w:rPr>
          <w:rFonts w:eastAsia="Arial" w:cs="Arial"/>
          <w:sz w:val="20"/>
          <w:szCs w:val="20"/>
        </w:rPr>
        <w:t xml:space="preserve">8.2. </w:t>
      </w:r>
      <w:r w:rsidRPr="00FE0729">
        <w:rPr>
          <w:sz w:val="20"/>
          <w:szCs w:val="20"/>
        </w:rPr>
        <w:t xml:space="preserve">Under no circumstances will entrances to the school and emergency exits be blocked or obstructed.  </w:t>
      </w:r>
    </w:p>
    <w:p w14:paraId="3B38D385" w14:textId="77777777" w:rsidR="00FC7051" w:rsidRPr="00FE0729" w:rsidRDefault="0033056F">
      <w:pPr>
        <w:ind w:left="1879" w:right="0"/>
        <w:rPr>
          <w:sz w:val="20"/>
          <w:szCs w:val="20"/>
        </w:rPr>
      </w:pPr>
      <w:r w:rsidRPr="00FE0729">
        <w:rPr>
          <w:rFonts w:eastAsia="Arial" w:cs="Arial"/>
          <w:sz w:val="20"/>
          <w:szCs w:val="20"/>
        </w:rPr>
        <w:t xml:space="preserve">8.3. </w:t>
      </w:r>
      <w:r w:rsidRPr="00FE0729">
        <w:rPr>
          <w:sz w:val="20"/>
          <w:szCs w:val="20"/>
        </w:rPr>
        <w:t xml:space="preserve">Emergency lighting will be installed and appropriately used where necessary.  </w:t>
      </w:r>
    </w:p>
    <w:p w14:paraId="0E17753A" w14:textId="77777777" w:rsidR="00FC7051" w:rsidRPr="00FE0729" w:rsidRDefault="0033056F">
      <w:pPr>
        <w:ind w:left="1879" w:right="0"/>
        <w:rPr>
          <w:sz w:val="20"/>
          <w:szCs w:val="20"/>
        </w:rPr>
      </w:pPr>
      <w:r w:rsidRPr="00FE0729">
        <w:rPr>
          <w:rFonts w:eastAsia="Arial" w:cs="Arial"/>
          <w:sz w:val="20"/>
          <w:szCs w:val="20"/>
        </w:rPr>
        <w:t xml:space="preserve">8.4. </w:t>
      </w:r>
      <w:r w:rsidRPr="00FE0729">
        <w:rPr>
          <w:sz w:val="20"/>
          <w:szCs w:val="20"/>
        </w:rPr>
        <w:t xml:space="preserve">It is the responsibility of the site manager to ensure that exits are clearly marked.  </w:t>
      </w:r>
    </w:p>
    <w:p w14:paraId="34F8F8BB" w14:textId="77777777" w:rsidR="00FC7051" w:rsidRPr="00FE0729" w:rsidRDefault="0033056F">
      <w:pPr>
        <w:ind w:left="1879" w:right="0"/>
        <w:rPr>
          <w:sz w:val="20"/>
          <w:szCs w:val="20"/>
        </w:rPr>
      </w:pPr>
      <w:r w:rsidRPr="00FE0729">
        <w:rPr>
          <w:rFonts w:eastAsia="Arial" w:cs="Arial"/>
          <w:sz w:val="20"/>
          <w:szCs w:val="20"/>
        </w:rPr>
        <w:t xml:space="preserve">8.5. </w:t>
      </w:r>
      <w:r w:rsidRPr="00FE0729">
        <w:rPr>
          <w:sz w:val="20"/>
          <w:szCs w:val="20"/>
        </w:rPr>
        <w:t xml:space="preserve">The site manager is responsible for ensuring every room is equipped with the necessary fire safety equipment.  </w:t>
      </w:r>
    </w:p>
    <w:p w14:paraId="4E6ADC6C" w14:textId="6F58CD47" w:rsidR="00FC7051" w:rsidRPr="00FE0729" w:rsidRDefault="0033056F">
      <w:pPr>
        <w:ind w:left="1879" w:right="0"/>
        <w:rPr>
          <w:sz w:val="20"/>
          <w:szCs w:val="20"/>
        </w:rPr>
      </w:pPr>
      <w:r w:rsidRPr="00FE0729">
        <w:rPr>
          <w:rFonts w:eastAsia="Arial" w:cs="Arial"/>
          <w:sz w:val="20"/>
          <w:szCs w:val="20"/>
        </w:rPr>
        <w:lastRenderedPageBreak/>
        <w:t xml:space="preserve">8.6. </w:t>
      </w:r>
      <w:r w:rsidRPr="00FE0729">
        <w:rPr>
          <w:sz w:val="20"/>
          <w:szCs w:val="20"/>
        </w:rPr>
        <w:t xml:space="preserve">Details of staff members who are trained fire </w:t>
      </w:r>
      <w:r w:rsidR="002A2B56" w:rsidRPr="00FE0729">
        <w:rPr>
          <w:sz w:val="20"/>
          <w:szCs w:val="20"/>
        </w:rPr>
        <w:t>marshals</w:t>
      </w:r>
      <w:r w:rsidRPr="00FE0729">
        <w:rPr>
          <w:sz w:val="20"/>
          <w:szCs w:val="20"/>
        </w:rPr>
        <w:t xml:space="preserve"> are included in the Fire Evacuation Plan.  </w:t>
      </w:r>
    </w:p>
    <w:p w14:paraId="749707CD" w14:textId="77777777" w:rsidR="00FC7051" w:rsidRPr="00FE0729" w:rsidRDefault="0033056F">
      <w:pPr>
        <w:ind w:left="1879" w:right="0"/>
        <w:rPr>
          <w:sz w:val="20"/>
          <w:szCs w:val="20"/>
        </w:rPr>
      </w:pPr>
      <w:r w:rsidRPr="00FE0729">
        <w:rPr>
          <w:rFonts w:eastAsia="Arial" w:cs="Arial"/>
          <w:sz w:val="20"/>
          <w:szCs w:val="20"/>
        </w:rPr>
        <w:t xml:space="preserve">8.7. </w:t>
      </w:r>
      <w:r w:rsidRPr="00FE0729">
        <w:rPr>
          <w:sz w:val="20"/>
          <w:szCs w:val="20"/>
        </w:rPr>
        <w:t xml:space="preserve">The headteacher will delegate the role of designated fire warden. This individual will undergo extra training and will take a lead role in the evacuation of the building.  </w:t>
      </w:r>
    </w:p>
    <w:p w14:paraId="61134B3E" w14:textId="77777777" w:rsidR="00FC7051" w:rsidRPr="00FE0729" w:rsidRDefault="0033056F">
      <w:pPr>
        <w:spacing w:after="206"/>
        <w:ind w:left="1879" w:right="0"/>
        <w:rPr>
          <w:sz w:val="20"/>
          <w:szCs w:val="20"/>
        </w:rPr>
      </w:pPr>
      <w:r w:rsidRPr="00FE0729">
        <w:rPr>
          <w:rFonts w:eastAsia="Arial" w:cs="Arial"/>
          <w:sz w:val="20"/>
          <w:szCs w:val="20"/>
        </w:rPr>
        <w:t xml:space="preserve">8.8. </w:t>
      </w:r>
      <w:r w:rsidRPr="00FE0729">
        <w:rPr>
          <w:sz w:val="20"/>
          <w:szCs w:val="20"/>
        </w:rPr>
        <w:t xml:space="preserve">If an evacuation procedure, or similar, is implemented due to the risk of a fire, these events will be recorded in the Evacuation Record Log.  </w:t>
      </w:r>
    </w:p>
    <w:p w14:paraId="3C3A6875" w14:textId="77777777" w:rsidR="00FC7051" w:rsidRPr="00FE0729" w:rsidRDefault="0033056F">
      <w:pPr>
        <w:spacing w:after="216" w:line="259" w:lineRule="auto"/>
        <w:ind w:left="1884" w:right="0" w:firstLine="0"/>
        <w:jc w:val="left"/>
        <w:rPr>
          <w:sz w:val="20"/>
          <w:szCs w:val="20"/>
        </w:rPr>
      </w:pPr>
      <w:r w:rsidRPr="00FE0729">
        <w:rPr>
          <w:sz w:val="20"/>
          <w:szCs w:val="20"/>
        </w:rPr>
        <w:t xml:space="preserve"> </w:t>
      </w:r>
    </w:p>
    <w:p w14:paraId="27C62FAA" w14:textId="77777777" w:rsidR="00FC7051" w:rsidRPr="00FE0729" w:rsidRDefault="0033056F">
      <w:pPr>
        <w:spacing w:after="249" w:line="259" w:lineRule="auto"/>
        <w:ind w:left="1884" w:right="0" w:firstLine="0"/>
        <w:jc w:val="left"/>
        <w:rPr>
          <w:sz w:val="20"/>
          <w:szCs w:val="20"/>
        </w:rPr>
      </w:pPr>
      <w:r w:rsidRPr="00FE0729">
        <w:rPr>
          <w:sz w:val="20"/>
          <w:szCs w:val="20"/>
        </w:rPr>
        <w:t xml:space="preserve"> </w:t>
      </w:r>
    </w:p>
    <w:p w14:paraId="791F5A75" w14:textId="77777777" w:rsidR="00FC7051" w:rsidRPr="00FE0729" w:rsidRDefault="0033056F">
      <w:pPr>
        <w:pStyle w:val="Heading2"/>
        <w:ind w:left="398"/>
        <w:rPr>
          <w:sz w:val="20"/>
          <w:szCs w:val="20"/>
        </w:rPr>
      </w:pPr>
      <w:r w:rsidRPr="00FE0729">
        <w:rPr>
          <w:sz w:val="20"/>
          <w:szCs w:val="20"/>
        </w:rPr>
        <w:t>9.</w:t>
      </w:r>
      <w:r w:rsidRPr="00FE0729">
        <w:rPr>
          <w:rFonts w:eastAsia="Arial" w:cs="Arial"/>
          <w:sz w:val="20"/>
          <w:szCs w:val="20"/>
        </w:rPr>
        <w:t xml:space="preserve"> </w:t>
      </w:r>
      <w:r w:rsidRPr="00FE0729">
        <w:rPr>
          <w:sz w:val="20"/>
          <w:szCs w:val="20"/>
        </w:rPr>
        <w:t xml:space="preserve">Bomb threats  </w:t>
      </w:r>
    </w:p>
    <w:p w14:paraId="42DE2234" w14:textId="77777777" w:rsidR="00FC7051" w:rsidRPr="00FE0729" w:rsidRDefault="0033056F">
      <w:pPr>
        <w:ind w:left="1879" w:right="0"/>
        <w:rPr>
          <w:sz w:val="20"/>
          <w:szCs w:val="20"/>
        </w:rPr>
      </w:pPr>
      <w:r w:rsidRPr="00FE0729">
        <w:rPr>
          <w:rFonts w:eastAsia="Arial" w:cs="Arial"/>
          <w:sz w:val="20"/>
          <w:szCs w:val="20"/>
        </w:rPr>
        <w:t xml:space="preserve">9.1. </w:t>
      </w:r>
      <w:r w:rsidRPr="00FE0729">
        <w:rPr>
          <w:sz w:val="20"/>
          <w:szCs w:val="20"/>
        </w:rPr>
        <w:t xml:space="preserve">In the event of Tividale Hall or a nearby area receiving a bomb threat, the headteacher will decide which procedure to use by taking into consideration which poses the least risk.  </w:t>
      </w:r>
    </w:p>
    <w:p w14:paraId="5ED30DB7" w14:textId="77777777" w:rsidR="00FC7051" w:rsidRPr="00FE0729" w:rsidRDefault="0033056F">
      <w:pPr>
        <w:ind w:left="1879" w:right="0"/>
        <w:rPr>
          <w:sz w:val="20"/>
          <w:szCs w:val="20"/>
        </w:rPr>
      </w:pPr>
      <w:r w:rsidRPr="00FE0729">
        <w:rPr>
          <w:rFonts w:eastAsia="Arial" w:cs="Arial"/>
          <w:sz w:val="20"/>
          <w:szCs w:val="20"/>
        </w:rPr>
        <w:t xml:space="preserve">9.2. </w:t>
      </w:r>
      <w:r w:rsidRPr="00FE0729">
        <w:rPr>
          <w:sz w:val="20"/>
          <w:szCs w:val="20"/>
        </w:rPr>
        <w:t xml:space="preserve">Tividale Hall School will act in accordance with the Bomb Threat Policy in order to ensure the welfare of pupils, staff members and visitors.  </w:t>
      </w:r>
    </w:p>
    <w:p w14:paraId="61C203BD" w14:textId="77777777" w:rsidR="00FC7051" w:rsidRPr="00FE0729" w:rsidRDefault="0033056F">
      <w:pPr>
        <w:ind w:left="1879" w:right="0"/>
        <w:rPr>
          <w:sz w:val="20"/>
          <w:szCs w:val="20"/>
        </w:rPr>
      </w:pPr>
      <w:r w:rsidRPr="00FE0729">
        <w:rPr>
          <w:rFonts w:eastAsia="Arial" w:cs="Arial"/>
          <w:sz w:val="20"/>
          <w:szCs w:val="20"/>
        </w:rPr>
        <w:t xml:space="preserve">9.3. </w:t>
      </w:r>
      <w:r w:rsidRPr="00FE0729">
        <w:rPr>
          <w:sz w:val="20"/>
          <w:szCs w:val="20"/>
        </w:rPr>
        <w:t xml:space="preserve">The school will immediately contact the emergency services after receiving a threat and will carefully follow their instructions.  </w:t>
      </w:r>
    </w:p>
    <w:p w14:paraId="6B1656D4" w14:textId="77777777" w:rsidR="00FC7051" w:rsidRPr="00FE0729" w:rsidRDefault="0033056F">
      <w:pPr>
        <w:spacing w:after="210"/>
        <w:ind w:left="1879" w:right="0"/>
        <w:rPr>
          <w:sz w:val="20"/>
          <w:szCs w:val="20"/>
        </w:rPr>
      </w:pPr>
      <w:r w:rsidRPr="00FE0729">
        <w:rPr>
          <w:rFonts w:eastAsia="Arial" w:cs="Arial"/>
          <w:sz w:val="20"/>
          <w:szCs w:val="20"/>
        </w:rPr>
        <w:t xml:space="preserve">9.4. </w:t>
      </w:r>
      <w:r w:rsidRPr="00FE0729">
        <w:rPr>
          <w:sz w:val="20"/>
          <w:szCs w:val="20"/>
        </w:rPr>
        <w:t xml:space="preserve">The emergency services will still be contacted if the threat is believed to be a hoax.  </w:t>
      </w:r>
    </w:p>
    <w:p w14:paraId="599BC42A" w14:textId="1D930E95" w:rsidR="00FC7051" w:rsidRPr="00FE0729" w:rsidRDefault="0033056F" w:rsidP="00221371">
      <w:pPr>
        <w:spacing w:after="0" w:line="259" w:lineRule="auto"/>
        <w:ind w:left="403" w:right="0" w:firstLine="0"/>
        <w:jc w:val="left"/>
        <w:rPr>
          <w:sz w:val="20"/>
          <w:szCs w:val="20"/>
        </w:rPr>
      </w:pPr>
      <w:r w:rsidRPr="00FE0729">
        <w:rPr>
          <w:rFonts w:eastAsia="Calibri" w:cs="Calibri"/>
          <w:sz w:val="20"/>
          <w:szCs w:val="20"/>
        </w:rPr>
        <w:t xml:space="preserve"> </w:t>
      </w:r>
      <w:r w:rsidRPr="00FE0729">
        <w:rPr>
          <w:rFonts w:eastAsia="Calibri" w:cs="Calibri"/>
          <w:sz w:val="20"/>
          <w:szCs w:val="20"/>
        </w:rPr>
        <w:tab/>
        <w:t xml:space="preserve"> </w:t>
      </w:r>
    </w:p>
    <w:p w14:paraId="47C1616A" w14:textId="77777777" w:rsidR="00FC7051" w:rsidRPr="00FE0729" w:rsidRDefault="0033056F">
      <w:pPr>
        <w:pStyle w:val="Heading1"/>
        <w:spacing w:after="195"/>
        <w:ind w:left="413"/>
        <w:rPr>
          <w:rFonts w:ascii="Verdana" w:hAnsi="Verdana"/>
          <w:sz w:val="20"/>
          <w:szCs w:val="20"/>
        </w:rPr>
      </w:pPr>
      <w:r w:rsidRPr="00FE0729">
        <w:rPr>
          <w:rFonts w:ascii="Verdana" w:hAnsi="Verdana"/>
          <w:sz w:val="20"/>
          <w:szCs w:val="20"/>
        </w:rPr>
        <w:t>10.</w:t>
      </w:r>
      <w:r w:rsidRPr="00FE0729">
        <w:rPr>
          <w:rFonts w:ascii="Verdana" w:eastAsia="Arial" w:hAnsi="Verdana" w:cs="Arial"/>
          <w:sz w:val="20"/>
          <w:szCs w:val="20"/>
        </w:rPr>
        <w:t xml:space="preserve"> </w:t>
      </w:r>
      <w:r w:rsidRPr="00FE0729">
        <w:rPr>
          <w:rFonts w:ascii="Verdana" w:hAnsi="Verdana"/>
          <w:sz w:val="20"/>
          <w:szCs w:val="20"/>
        </w:rPr>
        <w:t xml:space="preserve">Communication with parents/carers  </w:t>
      </w:r>
    </w:p>
    <w:p w14:paraId="60C2F766" w14:textId="19482493" w:rsidR="00FC7051" w:rsidRPr="00FE0729" w:rsidRDefault="0033056F">
      <w:pPr>
        <w:spacing w:after="241" w:line="268" w:lineRule="auto"/>
        <w:ind w:left="1884" w:right="0" w:hanging="629"/>
        <w:rPr>
          <w:sz w:val="20"/>
          <w:szCs w:val="20"/>
        </w:rPr>
      </w:pPr>
      <w:r w:rsidRPr="00FE0729">
        <w:rPr>
          <w:rFonts w:eastAsia="Arial" w:cs="Arial"/>
          <w:sz w:val="20"/>
          <w:szCs w:val="20"/>
        </w:rPr>
        <w:t xml:space="preserve">10.1. </w:t>
      </w:r>
      <w:r w:rsidRPr="00FE0729">
        <w:rPr>
          <w:rFonts w:eastAsia="Calibri" w:cs="Calibri"/>
          <w:sz w:val="20"/>
          <w:szCs w:val="20"/>
        </w:rPr>
        <w:t xml:space="preserve">Arrangements and information regarding Tividale Hall school’s invacuation, </w:t>
      </w:r>
      <w:r w:rsidRPr="00D47FF4">
        <w:rPr>
          <w:rFonts w:eastAsia="Calibri" w:cs="Calibri"/>
          <w:sz w:val="20"/>
          <w:szCs w:val="20"/>
        </w:rPr>
        <w:t>lockdown and evacuation procedures will be routinely shared with parents/carers via the school website.</w:t>
      </w:r>
      <w:r w:rsidRPr="00FE0729">
        <w:rPr>
          <w:rFonts w:eastAsia="Calibri" w:cs="Calibri"/>
          <w:sz w:val="20"/>
          <w:szCs w:val="20"/>
        </w:rPr>
        <w:t xml:space="preserve">  </w:t>
      </w:r>
    </w:p>
    <w:p w14:paraId="3299E05E" w14:textId="77777777" w:rsidR="00FC7051" w:rsidRPr="00FE0729" w:rsidRDefault="0033056F">
      <w:pPr>
        <w:spacing w:after="238" w:line="268" w:lineRule="auto"/>
        <w:ind w:left="1884" w:right="0" w:hanging="629"/>
        <w:rPr>
          <w:sz w:val="20"/>
          <w:szCs w:val="20"/>
        </w:rPr>
      </w:pPr>
      <w:r w:rsidRPr="00FE0729">
        <w:rPr>
          <w:rFonts w:eastAsia="Arial" w:cs="Arial"/>
          <w:sz w:val="20"/>
          <w:szCs w:val="20"/>
        </w:rPr>
        <w:t xml:space="preserve">10.2. </w:t>
      </w:r>
      <w:r w:rsidRPr="00FE0729">
        <w:rPr>
          <w:rFonts w:eastAsia="Calibri" w:cs="Calibri"/>
          <w:sz w:val="20"/>
          <w:szCs w:val="20"/>
        </w:rPr>
        <w:t xml:space="preserve">In the event of any of the procedures taking place due to a real emergency, parents/carers will be informed of any developments as soon as is practicable.  </w:t>
      </w:r>
    </w:p>
    <w:p w14:paraId="54414798" w14:textId="77777777" w:rsidR="00FC7051" w:rsidRPr="00FE0729" w:rsidRDefault="0033056F">
      <w:pPr>
        <w:spacing w:after="239" w:line="268" w:lineRule="auto"/>
        <w:ind w:left="1884" w:right="0" w:hanging="629"/>
        <w:rPr>
          <w:sz w:val="20"/>
          <w:szCs w:val="20"/>
        </w:rPr>
      </w:pPr>
      <w:r w:rsidRPr="00FE0729">
        <w:rPr>
          <w:rFonts w:eastAsia="Arial" w:cs="Arial"/>
          <w:sz w:val="20"/>
          <w:szCs w:val="20"/>
        </w:rPr>
        <w:t xml:space="preserve">10.3. </w:t>
      </w:r>
      <w:r w:rsidRPr="00FE0729">
        <w:rPr>
          <w:rFonts w:eastAsia="Calibri" w:cs="Calibri"/>
          <w:sz w:val="20"/>
          <w:szCs w:val="20"/>
        </w:rPr>
        <w:t xml:space="preserve">Parents/carers will be informed not to ring or come to the school as this could interfere with the work of the emergency services, and may result in putting themselves and others in danger.  </w:t>
      </w:r>
    </w:p>
    <w:p w14:paraId="67647D10" w14:textId="77777777" w:rsidR="00FC7051" w:rsidRPr="00FE0729" w:rsidRDefault="0033056F">
      <w:pPr>
        <w:spacing w:after="238" w:line="268" w:lineRule="auto"/>
        <w:ind w:left="1884" w:right="0" w:hanging="629"/>
        <w:rPr>
          <w:sz w:val="20"/>
          <w:szCs w:val="20"/>
        </w:rPr>
      </w:pPr>
      <w:r w:rsidRPr="00FE0729">
        <w:rPr>
          <w:rFonts w:eastAsia="Arial" w:cs="Arial"/>
          <w:sz w:val="20"/>
          <w:szCs w:val="20"/>
        </w:rPr>
        <w:t xml:space="preserve">10.4. </w:t>
      </w:r>
      <w:r w:rsidRPr="00FE0729">
        <w:rPr>
          <w:rFonts w:eastAsia="Calibri" w:cs="Calibri"/>
          <w:sz w:val="20"/>
          <w:szCs w:val="20"/>
        </w:rPr>
        <w:t xml:space="preserve">Tividale Hall Primary School will contact parents/carers when it is safe for them to collect their child.  </w:t>
      </w:r>
    </w:p>
    <w:p w14:paraId="151ECFC4" w14:textId="77777777" w:rsidR="00FC7051" w:rsidRPr="00FE0729" w:rsidRDefault="0033056F">
      <w:pPr>
        <w:spacing w:after="309" w:line="268" w:lineRule="auto"/>
        <w:ind w:left="1884" w:right="0" w:hanging="629"/>
        <w:rPr>
          <w:sz w:val="20"/>
          <w:szCs w:val="20"/>
        </w:rPr>
      </w:pPr>
      <w:r w:rsidRPr="00FE0729">
        <w:rPr>
          <w:rFonts w:eastAsia="Arial" w:cs="Arial"/>
          <w:sz w:val="20"/>
          <w:szCs w:val="20"/>
        </w:rPr>
        <w:t xml:space="preserve">10.5. </w:t>
      </w:r>
      <w:r w:rsidRPr="00FE0729">
        <w:rPr>
          <w:rFonts w:eastAsia="Calibri" w:cs="Calibri"/>
          <w:sz w:val="20"/>
          <w:szCs w:val="20"/>
        </w:rPr>
        <w:t xml:space="preserve">Whilst talking to parents/carers, it is important for the school to reassure them that they understand their concern for their child’s welfare, and that the school is doing everything possible to ensure the safety and wellbeing of all pupils.  </w:t>
      </w:r>
    </w:p>
    <w:p w14:paraId="5A155CD5" w14:textId="77777777" w:rsidR="00FC7051" w:rsidRPr="00FE0729" w:rsidRDefault="0033056F">
      <w:pPr>
        <w:pStyle w:val="Heading1"/>
        <w:spacing w:after="195"/>
        <w:ind w:left="413"/>
        <w:rPr>
          <w:rFonts w:ascii="Verdana" w:hAnsi="Verdana"/>
          <w:sz w:val="20"/>
          <w:szCs w:val="20"/>
        </w:rPr>
      </w:pPr>
      <w:r w:rsidRPr="00FE0729">
        <w:rPr>
          <w:rFonts w:ascii="Verdana" w:hAnsi="Verdana"/>
          <w:sz w:val="20"/>
          <w:szCs w:val="20"/>
        </w:rPr>
        <w:t>11.</w:t>
      </w:r>
      <w:r w:rsidRPr="00FE0729">
        <w:rPr>
          <w:rFonts w:ascii="Verdana" w:eastAsia="Arial" w:hAnsi="Verdana" w:cs="Arial"/>
          <w:sz w:val="20"/>
          <w:szCs w:val="20"/>
        </w:rPr>
        <w:t xml:space="preserve"> </w:t>
      </w:r>
      <w:r w:rsidRPr="00FE0729">
        <w:rPr>
          <w:rFonts w:ascii="Verdana" w:hAnsi="Verdana"/>
          <w:sz w:val="20"/>
          <w:szCs w:val="20"/>
        </w:rPr>
        <w:t xml:space="preserve">Monitoring and review </w:t>
      </w:r>
    </w:p>
    <w:p w14:paraId="00972DED" w14:textId="402731F5" w:rsidR="00FC7051" w:rsidRPr="00FE0729" w:rsidRDefault="0033056F">
      <w:pPr>
        <w:spacing w:after="238" w:line="268" w:lineRule="auto"/>
        <w:ind w:left="1884" w:right="0" w:hanging="629"/>
        <w:rPr>
          <w:sz w:val="20"/>
          <w:szCs w:val="20"/>
        </w:rPr>
      </w:pPr>
      <w:r w:rsidRPr="00FE0729">
        <w:rPr>
          <w:rFonts w:eastAsia="Arial" w:cs="Arial"/>
          <w:sz w:val="20"/>
          <w:szCs w:val="20"/>
        </w:rPr>
        <w:t xml:space="preserve">11.1. </w:t>
      </w:r>
      <w:r w:rsidRPr="00FE0729">
        <w:rPr>
          <w:rFonts w:eastAsia="Calibri" w:cs="Calibri"/>
          <w:sz w:val="20"/>
          <w:szCs w:val="20"/>
        </w:rPr>
        <w:t xml:space="preserve">This policy will be reviewed on an annual basis, or sooner, if statutory guidance is released before the review </w:t>
      </w:r>
      <w:r w:rsidRPr="00D47FF4">
        <w:rPr>
          <w:rFonts w:eastAsia="Calibri" w:cs="Calibri"/>
          <w:sz w:val="20"/>
          <w:szCs w:val="20"/>
        </w:rPr>
        <w:t xml:space="preserve">date, </w:t>
      </w:r>
      <w:r w:rsidRPr="00D47FF4">
        <w:rPr>
          <w:rFonts w:eastAsia="Calibri" w:cs="Calibri"/>
          <w:sz w:val="20"/>
          <w:szCs w:val="20"/>
          <w:highlight w:val="yellow"/>
        </w:rPr>
        <w:t xml:space="preserve">which is </w:t>
      </w:r>
      <w:r w:rsidR="00D47FF4" w:rsidRPr="00D47FF4">
        <w:rPr>
          <w:rFonts w:eastAsia="Calibri" w:cs="Calibri"/>
          <w:sz w:val="20"/>
          <w:szCs w:val="20"/>
          <w:highlight w:val="yellow"/>
        </w:rPr>
        <w:t>November 2026</w:t>
      </w:r>
      <w:r w:rsidR="00221371" w:rsidRPr="00D47FF4">
        <w:rPr>
          <w:rFonts w:eastAsia="Calibri" w:cs="Calibri"/>
          <w:sz w:val="20"/>
          <w:szCs w:val="20"/>
          <w:highlight w:val="yellow"/>
        </w:rPr>
        <w:t>.</w:t>
      </w:r>
      <w:r w:rsidRPr="00FE0729">
        <w:rPr>
          <w:rFonts w:eastAsia="Calibri" w:cs="Calibri"/>
          <w:sz w:val="20"/>
          <w:szCs w:val="20"/>
        </w:rPr>
        <w:t xml:space="preserve">  </w:t>
      </w:r>
    </w:p>
    <w:p w14:paraId="42C988B5" w14:textId="77777777" w:rsidR="00FC7051" w:rsidRPr="00FE0729" w:rsidRDefault="0033056F">
      <w:pPr>
        <w:spacing w:after="4" w:line="268" w:lineRule="auto"/>
        <w:ind w:left="1884" w:right="0" w:hanging="629"/>
        <w:rPr>
          <w:sz w:val="20"/>
          <w:szCs w:val="20"/>
        </w:rPr>
      </w:pPr>
      <w:r w:rsidRPr="00FE0729">
        <w:rPr>
          <w:rFonts w:eastAsia="Arial" w:cs="Arial"/>
          <w:sz w:val="20"/>
          <w:szCs w:val="20"/>
        </w:rPr>
        <w:lastRenderedPageBreak/>
        <w:t xml:space="preserve">11.2. </w:t>
      </w:r>
      <w:r w:rsidRPr="00FE0729">
        <w:rPr>
          <w:rFonts w:eastAsia="Calibri" w:cs="Calibri"/>
          <w:sz w:val="20"/>
          <w:szCs w:val="20"/>
        </w:rPr>
        <w:t xml:space="preserve">The review will be conducted by the headteacher in collaboration with the governing body.  </w:t>
      </w:r>
    </w:p>
    <w:p w14:paraId="488E56A8" w14:textId="77777777" w:rsidR="00FC7051" w:rsidRPr="00FE0729" w:rsidRDefault="00FC7051">
      <w:pPr>
        <w:rPr>
          <w:sz w:val="20"/>
          <w:szCs w:val="20"/>
        </w:rPr>
        <w:sectPr w:rsidR="00FC7051" w:rsidRPr="00FE0729">
          <w:pgSz w:w="11906" w:h="16838"/>
          <w:pgMar w:top="1453" w:right="1434" w:bottom="710" w:left="1440" w:header="720" w:footer="720" w:gutter="0"/>
          <w:cols w:space="720"/>
        </w:sectPr>
      </w:pPr>
    </w:p>
    <w:p w14:paraId="179F343D" w14:textId="77777777" w:rsidR="00FC7051" w:rsidRPr="00FE0729" w:rsidRDefault="0033056F">
      <w:pPr>
        <w:pStyle w:val="Heading1"/>
        <w:ind w:left="0" w:right="9365" w:firstLine="0"/>
        <w:jc w:val="right"/>
        <w:rPr>
          <w:rFonts w:ascii="Verdana" w:hAnsi="Verdana"/>
          <w:sz w:val="20"/>
          <w:szCs w:val="20"/>
        </w:rPr>
      </w:pPr>
      <w:r w:rsidRPr="00FE0729">
        <w:rPr>
          <w:rFonts w:ascii="Verdana" w:hAnsi="Verdana"/>
          <w:sz w:val="20"/>
          <w:szCs w:val="20"/>
        </w:rPr>
        <w:lastRenderedPageBreak/>
        <w:t xml:space="preserve">Appendix A – Evacuation Record Log    </w:t>
      </w:r>
    </w:p>
    <w:tbl>
      <w:tblPr>
        <w:tblStyle w:val="TableGrid"/>
        <w:tblW w:w="13948" w:type="dxa"/>
        <w:tblInd w:w="6" w:type="dxa"/>
        <w:tblCellMar>
          <w:left w:w="107" w:type="dxa"/>
          <w:right w:w="104" w:type="dxa"/>
        </w:tblCellMar>
        <w:tblLook w:val="04A0" w:firstRow="1" w:lastRow="0" w:firstColumn="1" w:lastColumn="0" w:noHBand="0" w:noVBand="1"/>
      </w:tblPr>
      <w:tblGrid>
        <w:gridCol w:w="1992"/>
        <w:gridCol w:w="1993"/>
        <w:gridCol w:w="2003"/>
        <w:gridCol w:w="1982"/>
        <w:gridCol w:w="1992"/>
        <w:gridCol w:w="1990"/>
        <w:gridCol w:w="1996"/>
      </w:tblGrid>
      <w:tr w:rsidR="00FC7051" w:rsidRPr="00FE0729" w14:paraId="7D48F58D" w14:textId="77777777">
        <w:trPr>
          <w:trHeight w:val="1255"/>
        </w:trPr>
        <w:tc>
          <w:tcPr>
            <w:tcW w:w="1991"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51A3CD65" w14:textId="77777777" w:rsidR="00FC7051" w:rsidRPr="00FE0729" w:rsidRDefault="0033056F">
            <w:pPr>
              <w:spacing w:after="0" w:line="259" w:lineRule="auto"/>
              <w:ind w:left="0" w:right="0" w:firstLine="0"/>
              <w:jc w:val="center"/>
              <w:rPr>
                <w:sz w:val="20"/>
                <w:szCs w:val="20"/>
              </w:rPr>
            </w:pPr>
            <w:r w:rsidRPr="00FE0729">
              <w:rPr>
                <w:rFonts w:eastAsia="Calibri" w:cs="Calibri"/>
                <w:b/>
                <w:sz w:val="20"/>
                <w:szCs w:val="20"/>
              </w:rPr>
              <w:t xml:space="preserve">Date and time of evacuation </w:t>
            </w:r>
          </w:p>
        </w:tc>
        <w:tc>
          <w:tcPr>
            <w:tcW w:w="1993"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140B6F3D" w14:textId="77777777" w:rsidR="00FC7051" w:rsidRPr="00FE0729" w:rsidRDefault="0033056F">
            <w:pPr>
              <w:spacing w:after="0" w:line="259" w:lineRule="auto"/>
              <w:ind w:left="0" w:right="0" w:firstLine="0"/>
              <w:jc w:val="center"/>
              <w:rPr>
                <w:sz w:val="20"/>
                <w:szCs w:val="20"/>
              </w:rPr>
            </w:pPr>
            <w:r w:rsidRPr="00FE0729">
              <w:rPr>
                <w:rFonts w:eastAsia="Calibri" w:cs="Calibri"/>
                <w:b/>
                <w:sz w:val="20"/>
                <w:szCs w:val="20"/>
              </w:rPr>
              <w:t xml:space="preserve">Reason for evacuation </w:t>
            </w:r>
          </w:p>
        </w:tc>
        <w:tc>
          <w:tcPr>
            <w:tcW w:w="2003"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15B73EF2" w14:textId="77777777" w:rsidR="00FC7051" w:rsidRPr="00FE0729" w:rsidRDefault="0033056F">
            <w:pPr>
              <w:spacing w:after="0" w:line="259" w:lineRule="auto"/>
              <w:ind w:left="0" w:right="0" w:firstLine="0"/>
              <w:jc w:val="center"/>
              <w:rPr>
                <w:sz w:val="20"/>
                <w:szCs w:val="20"/>
              </w:rPr>
            </w:pPr>
            <w:r w:rsidRPr="00FE0729">
              <w:rPr>
                <w:rFonts w:eastAsia="Calibri" w:cs="Calibri"/>
                <w:b/>
                <w:sz w:val="20"/>
                <w:szCs w:val="20"/>
              </w:rPr>
              <w:t xml:space="preserve">Confirmation of taking registers </w:t>
            </w:r>
          </w:p>
        </w:tc>
        <w:tc>
          <w:tcPr>
            <w:tcW w:w="1982"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31F67DD7" w14:textId="77777777" w:rsidR="00FC7051" w:rsidRPr="00FE0729" w:rsidRDefault="0033056F">
            <w:pPr>
              <w:spacing w:after="0" w:line="259" w:lineRule="auto"/>
              <w:ind w:left="0" w:right="0" w:firstLine="0"/>
              <w:jc w:val="center"/>
              <w:rPr>
                <w:sz w:val="20"/>
                <w:szCs w:val="20"/>
              </w:rPr>
            </w:pPr>
            <w:r w:rsidRPr="00FE0729">
              <w:rPr>
                <w:rFonts w:eastAsia="Calibri" w:cs="Calibri"/>
                <w:b/>
                <w:sz w:val="20"/>
                <w:szCs w:val="20"/>
              </w:rPr>
              <w:t xml:space="preserve">Time it took to evacuate </w:t>
            </w:r>
          </w:p>
        </w:tc>
        <w:tc>
          <w:tcPr>
            <w:tcW w:w="1992"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58467639" w14:textId="77777777" w:rsidR="00FC7051" w:rsidRPr="00FE0729" w:rsidRDefault="0033056F">
            <w:pPr>
              <w:spacing w:after="0" w:line="259" w:lineRule="auto"/>
              <w:ind w:left="19" w:right="0" w:hanging="19"/>
              <w:jc w:val="center"/>
              <w:rPr>
                <w:sz w:val="20"/>
                <w:szCs w:val="20"/>
              </w:rPr>
            </w:pPr>
            <w:r w:rsidRPr="00FE0729">
              <w:rPr>
                <w:rFonts w:eastAsia="Calibri" w:cs="Calibri"/>
                <w:b/>
                <w:sz w:val="20"/>
                <w:szCs w:val="20"/>
              </w:rPr>
              <w:t xml:space="preserve">Problems which delayed the evacuation </w:t>
            </w:r>
          </w:p>
        </w:tc>
        <w:tc>
          <w:tcPr>
            <w:tcW w:w="1990"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22324FBC" w14:textId="77777777" w:rsidR="00FC7051" w:rsidRPr="00FE0729" w:rsidRDefault="0033056F">
            <w:pPr>
              <w:spacing w:after="0" w:line="259" w:lineRule="auto"/>
              <w:ind w:left="25" w:right="0" w:firstLine="0"/>
              <w:jc w:val="center"/>
              <w:rPr>
                <w:sz w:val="20"/>
                <w:szCs w:val="20"/>
              </w:rPr>
            </w:pPr>
            <w:r w:rsidRPr="00FE0729">
              <w:rPr>
                <w:rFonts w:eastAsia="Calibri" w:cs="Calibri"/>
                <w:b/>
                <w:sz w:val="20"/>
                <w:szCs w:val="20"/>
              </w:rPr>
              <w:t xml:space="preserve">Further actions to improve the procedure </w:t>
            </w:r>
          </w:p>
        </w:tc>
        <w:tc>
          <w:tcPr>
            <w:tcW w:w="1996"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7F29AFC4" w14:textId="77777777" w:rsidR="00FC7051" w:rsidRPr="00FE0729" w:rsidRDefault="0033056F">
            <w:pPr>
              <w:spacing w:after="0" w:line="259" w:lineRule="auto"/>
              <w:ind w:left="0" w:right="0" w:firstLine="0"/>
              <w:jc w:val="center"/>
              <w:rPr>
                <w:sz w:val="20"/>
                <w:szCs w:val="20"/>
              </w:rPr>
            </w:pPr>
            <w:r w:rsidRPr="00FE0729">
              <w:rPr>
                <w:rFonts w:eastAsia="Calibri" w:cs="Calibri"/>
                <w:b/>
                <w:sz w:val="20"/>
                <w:szCs w:val="20"/>
              </w:rPr>
              <w:t xml:space="preserve">Any other relevant information </w:t>
            </w:r>
          </w:p>
        </w:tc>
      </w:tr>
      <w:tr w:rsidR="00FC7051" w:rsidRPr="00FE0729" w14:paraId="31691B11" w14:textId="77777777">
        <w:trPr>
          <w:trHeight w:val="1087"/>
        </w:trPr>
        <w:tc>
          <w:tcPr>
            <w:tcW w:w="1991" w:type="dxa"/>
            <w:tcBorders>
              <w:top w:val="single" w:sz="4" w:space="0" w:color="000000"/>
              <w:left w:val="single" w:sz="4" w:space="0" w:color="000000"/>
              <w:bottom w:val="single" w:sz="4" w:space="0" w:color="000000"/>
              <w:right w:val="single" w:sz="4" w:space="0" w:color="000000"/>
            </w:tcBorders>
            <w:vAlign w:val="center"/>
          </w:tcPr>
          <w:p w14:paraId="73010C18"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0A39E7E3" w14:textId="77777777" w:rsidR="00FC7051" w:rsidRPr="00FE0729" w:rsidRDefault="0033056F">
            <w:pPr>
              <w:spacing w:after="0" w:line="259" w:lineRule="auto"/>
              <w:ind w:left="1" w:right="0" w:firstLine="0"/>
              <w:jc w:val="left"/>
              <w:rPr>
                <w:sz w:val="20"/>
                <w:szCs w:val="20"/>
              </w:rPr>
            </w:pPr>
            <w:r w:rsidRPr="00FE0729">
              <w:rPr>
                <w:rFonts w:eastAsia="Calibri" w:cs="Calibri"/>
                <w:b/>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6A81A9FB"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0B62FD12" w14:textId="77777777" w:rsidR="00FC7051" w:rsidRPr="00FE0729" w:rsidRDefault="0033056F">
            <w:pPr>
              <w:spacing w:after="0" w:line="259" w:lineRule="auto"/>
              <w:ind w:left="1" w:right="0" w:firstLine="0"/>
              <w:jc w:val="left"/>
              <w:rPr>
                <w:sz w:val="20"/>
                <w:szCs w:val="20"/>
              </w:rPr>
            </w:pPr>
            <w:r w:rsidRPr="00FE0729">
              <w:rPr>
                <w:rFonts w:eastAsia="Calibri" w:cs="Calibri"/>
                <w:b/>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6F934AD1" w14:textId="77777777" w:rsidR="00FC7051" w:rsidRPr="00FE0729" w:rsidRDefault="0033056F">
            <w:pPr>
              <w:spacing w:after="0" w:line="259" w:lineRule="auto"/>
              <w:ind w:left="2" w:right="0" w:firstLine="0"/>
              <w:jc w:val="left"/>
              <w:rPr>
                <w:sz w:val="20"/>
                <w:szCs w:val="20"/>
              </w:rPr>
            </w:pPr>
            <w:r w:rsidRPr="00FE0729">
              <w:rPr>
                <w:rFonts w:eastAsia="Calibri" w:cs="Calibri"/>
                <w:b/>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00AA255F" w14:textId="77777777" w:rsidR="00FC7051" w:rsidRPr="00FE0729" w:rsidRDefault="0033056F">
            <w:pPr>
              <w:spacing w:after="0" w:line="259" w:lineRule="auto"/>
              <w:ind w:left="1" w:right="0" w:firstLine="0"/>
              <w:jc w:val="left"/>
              <w:rPr>
                <w:sz w:val="20"/>
                <w:szCs w:val="20"/>
              </w:rPr>
            </w:pPr>
            <w:r w:rsidRPr="00FE0729">
              <w:rPr>
                <w:rFonts w:eastAsia="Calibri" w:cs="Calibri"/>
                <w:b/>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1A68614A" w14:textId="77777777" w:rsidR="00FC7051" w:rsidRPr="00FE0729" w:rsidRDefault="0033056F">
            <w:pPr>
              <w:spacing w:after="0" w:line="259" w:lineRule="auto"/>
              <w:ind w:left="1" w:right="0" w:firstLine="0"/>
              <w:jc w:val="left"/>
              <w:rPr>
                <w:sz w:val="20"/>
                <w:szCs w:val="20"/>
              </w:rPr>
            </w:pPr>
            <w:r w:rsidRPr="00FE0729">
              <w:rPr>
                <w:rFonts w:eastAsia="Calibri" w:cs="Calibri"/>
                <w:b/>
                <w:sz w:val="20"/>
                <w:szCs w:val="20"/>
              </w:rPr>
              <w:t xml:space="preserve"> </w:t>
            </w:r>
          </w:p>
        </w:tc>
      </w:tr>
      <w:tr w:rsidR="00FC7051" w:rsidRPr="00FE0729" w14:paraId="0D39FF42" w14:textId="77777777">
        <w:trPr>
          <w:trHeight w:val="1087"/>
        </w:trPr>
        <w:tc>
          <w:tcPr>
            <w:tcW w:w="1991" w:type="dxa"/>
            <w:tcBorders>
              <w:top w:val="single" w:sz="4" w:space="0" w:color="000000"/>
              <w:left w:val="single" w:sz="4" w:space="0" w:color="000000"/>
              <w:bottom w:val="single" w:sz="4" w:space="0" w:color="000000"/>
              <w:right w:val="single" w:sz="4" w:space="0" w:color="000000"/>
            </w:tcBorders>
            <w:vAlign w:val="center"/>
          </w:tcPr>
          <w:p w14:paraId="28402F96"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416E4580"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3E6D23F1"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7C08AE03"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7408A4A5" w14:textId="77777777" w:rsidR="00FC7051" w:rsidRPr="00FE0729" w:rsidRDefault="0033056F">
            <w:pPr>
              <w:spacing w:after="0" w:line="259" w:lineRule="auto"/>
              <w:ind w:left="2" w:right="0" w:firstLine="0"/>
              <w:jc w:val="left"/>
              <w:rPr>
                <w:sz w:val="20"/>
                <w:szCs w:val="20"/>
              </w:rPr>
            </w:pPr>
            <w:r w:rsidRPr="00FE0729">
              <w:rPr>
                <w:rFonts w:eastAsia="Calibri" w:cs="Calibri"/>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0AA13C04"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6688127C"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r>
      <w:tr w:rsidR="00FC7051" w:rsidRPr="00FE0729" w14:paraId="44432000" w14:textId="77777777">
        <w:trPr>
          <w:trHeight w:val="1088"/>
        </w:trPr>
        <w:tc>
          <w:tcPr>
            <w:tcW w:w="1991" w:type="dxa"/>
            <w:tcBorders>
              <w:top w:val="single" w:sz="4" w:space="0" w:color="000000"/>
              <w:left w:val="single" w:sz="4" w:space="0" w:color="000000"/>
              <w:bottom w:val="single" w:sz="4" w:space="0" w:color="000000"/>
              <w:right w:val="single" w:sz="4" w:space="0" w:color="000000"/>
            </w:tcBorders>
            <w:vAlign w:val="center"/>
          </w:tcPr>
          <w:p w14:paraId="05024326"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42D6B6D0"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42301145"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49135763"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060C4A35" w14:textId="77777777" w:rsidR="00FC7051" w:rsidRPr="00FE0729" w:rsidRDefault="0033056F">
            <w:pPr>
              <w:spacing w:after="0" w:line="259" w:lineRule="auto"/>
              <w:ind w:left="2" w:right="0" w:firstLine="0"/>
              <w:jc w:val="left"/>
              <w:rPr>
                <w:sz w:val="20"/>
                <w:szCs w:val="20"/>
              </w:rPr>
            </w:pPr>
            <w:r w:rsidRPr="00FE0729">
              <w:rPr>
                <w:rFonts w:eastAsia="Calibri" w:cs="Calibri"/>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2087938B"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0C340F7F"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r>
      <w:tr w:rsidR="00FC7051" w:rsidRPr="00FE0729" w14:paraId="347182A9" w14:textId="77777777">
        <w:trPr>
          <w:trHeight w:val="1087"/>
        </w:trPr>
        <w:tc>
          <w:tcPr>
            <w:tcW w:w="1991" w:type="dxa"/>
            <w:tcBorders>
              <w:top w:val="single" w:sz="4" w:space="0" w:color="000000"/>
              <w:left w:val="single" w:sz="4" w:space="0" w:color="000000"/>
              <w:bottom w:val="single" w:sz="4" w:space="0" w:color="000000"/>
              <w:right w:val="single" w:sz="4" w:space="0" w:color="000000"/>
            </w:tcBorders>
            <w:vAlign w:val="center"/>
          </w:tcPr>
          <w:p w14:paraId="5E2F87ED"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607E6676"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6C2DB520"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308A7AEC"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4B9A7199" w14:textId="77777777" w:rsidR="00FC7051" w:rsidRPr="00FE0729" w:rsidRDefault="0033056F">
            <w:pPr>
              <w:spacing w:after="0" w:line="259" w:lineRule="auto"/>
              <w:ind w:left="2" w:right="0" w:firstLine="0"/>
              <w:jc w:val="left"/>
              <w:rPr>
                <w:sz w:val="20"/>
                <w:szCs w:val="20"/>
              </w:rPr>
            </w:pPr>
            <w:r w:rsidRPr="00FE0729">
              <w:rPr>
                <w:rFonts w:eastAsia="Calibri" w:cs="Calibri"/>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7F04C774"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7564BB47"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r>
      <w:tr w:rsidR="00FC7051" w:rsidRPr="00FE0729" w14:paraId="37FCA213" w14:textId="77777777">
        <w:trPr>
          <w:trHeight w:val="1087"/>
        </w:trPr>
        <w:tc>
          <w:tcPr>
            <w:tcW w:w="1991" w:type="dxa"/>
            <w:tcBorders>
              <w:top w:val="single" w:sz="4" w:space="0" w:color="000000"/>
              <w:left w:val="single" w:sz="4" w:space="0" w:color="000000"/>
              <w:bottom w:val="single" w:sz="4" w:space="0" w:color="000000"/>
              <w:right w:val="single" w:sz="4" w:space="0" w:color="000000"/>
            </w:tcBorders>
            <w:vAlign w:val="center"/>
          </w:tcPr>
          <w:p w14:paraId="01AE6E95"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1BD4EDCC"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52B37045"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48E6EAA5"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5DC4A524" w14:textId="77777777" w:rsidR="00FC7051" w:rsidRPr="00FE0729" w:rsidRDefault="0033056F">
            <w:pPr>
              <w:spacing w:after="0" w:line="259" w:lineRule="auto"/>
              <w:ind w:left="2" w:right="0" w:firstLine="0"/>
              <w:jc w:val="left"/>
              <w:rPr>
                <w:sz w:val="20"/>
                <w:szCs w:val="20"/>
              </w:rPr>
            </w:pPr>
            <w:r w:rsidRPr="00FE0729">
              <w:rPr>
                <w:rFonts w:eastAsia="Calibri" w:cs="Calibri"/>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5C0030D1"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0E5D9A7F"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r>
      <w:tr w:rsidR="00FC7051" w:rsidRPr="00FE0729" w14:paraId="55898097" w14:textId="77777777">
        <w:trPr>
          <w:trHeight w:val="1088"/>
        </w:trPr>
        <w:tc>
          <w:tcPr>
            <w:tcW w:w="1991" w:type="dxa"/>
            <w:tcBorders>
              <w:top w:val="single" w:sz="4" w:space="0" w:color="000000"/>
              <w:left w:val="single" w:sz="4" w:space="0" w:color="000000"/>
              <w:bottom w:val="single" w:sz="4" w:space="0" w:color="000000"/>
              <w:right w:val="single" w:sz="4" w:space="0" w:color="000000"/>
            </w:tcBorders>
            <w:vAlign w:val="center"/>
          </w:tcPr>
          <w:p w14:paraId="71E2859F"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93" w:type="dxa"/>
            <w:tcBorders>
              <w:top w:val="single" w:sz="4" w:space="0" w:color="000000"/>
              <w:left w:val="single" w:sz="4" w:space="0" w:color="000000"/>
              <w:bottom w:val="single" w:sz="4" w:space="0" w:color="000000"/>
              <w:right w:val="single" w:sz="4" w:space="0" w:color="000000"/>
            </w:tcBorders>
            <w:vAlign w:val="center"/>
          </w:tcPr>
          <w:p w14:paraId="1A2D12FC"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2003" w:type="dxa"/>
            <w:tcBorders>
              <w:top w:val="single" w:sz="4" w:space="0" w:color="000000"/>
              <w:left w:val="single" w:sz="4" w:space="0" w:color="000000"/>
              <w:bottom w:val="single" w:sz="4" w:space="0" w:color="000000"/>
              <w:right w:val="single" w:sz="4" w:space="0" w:color="000000"/>
            </w:tcBorders>
            <w:vAlign w:val="center"/>
          </w:tcPr>
          <w:p w14:paraId="4E3E0884"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tc>
        <w:tc>
          <w:tcPr>
            <w:tcW w:w="1982" w:type="dxa"/>
            <w:tcBorders>
              <w:top w:val="single" w:sz="4" w:space="0" w:color="000000"/>
              <w:left w:val="single" w:sz="4" w:space="0" w:color="000000"/>
              <w:bottom w:val="single" w:sz="4" w:space="0" w:color="000000"/>
              <w:right w:val="single" w:sz="4" w:space="0" w:color="000000"/>
            </w:tcBorders>
            <w:vAlign w:val="center"/>
          </w:tcPr>
          <w:p w14:paraId="3CD987EB"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2" w:type="dxa"/>
            <w:tcBorders>
              <w:top w:val="single" w:sz="4" w:space="0" w:color="000000"/>
              <w:left w:val="single" w:sz="4" w:space="0" w:color="000000"/>
              <w:bottom w:val="single" w:sz="4" w:space="0" w:color="000000"/>
              <w:right w:val="single" w:sz="4" w:space="0" w:color="000000"/>
            </w:tcBorders>
            <w:vAlign w:val="center"/>
          </w:tcPr>
          <w:p w14:paraId="004025A8" w14:textId="77777777" w:rsidR="00FC7051" w:rsidRPr="00FE0729" w:rsidRDefault="0033056F">
            <w:pPr>
              <w:spacing w:after="0" w:line="259" w:lineRule="auto"/>
              <w:ind w:left="2" w:right="0" w:firstLine="0"/>
              <w:jc w:val="left"/>
              <w:rPr>
                <w:sz w:val="20"/>
                <w:szCs w:val="20"/>
              </w:rPr>
            </w:pPr>
            <w:r w:rsidRPr="00FE0729">
              <w:rPr>
                <w:rFonts w:eastAsia="Calibri" w:cs="Calibri"/>
                <w:sz w:val="20"/>
                <w:szCs w:val="20"/>
              </w:rPr>
              <w:t xml:space="preserve"> </w:t>
            </w:r>
          </w:p>
        </w:tc>
        <w:tc>
          <w:tcPr>
            <w:tcW w:w="1990" w:type="dxa"/>
            <w:tcBorders>
              <w:top w:val="single" w:sz="4" w:space="0" w:color="000000"/>
              <w:left w:val="single" w:sz="4" w:space="0" w:color="000000"/>
              <w:bottom w:val="single" w:sz="4" w:space="0" w:color="000000"/>
              <w:right w:val="single" w:sz="4" w:space="0" w:color="000000"/>
            </w:tcBorders>
            <w:vAlign w:val="center"/>
          </w:tcPr>
          <w:p w14:paraId="37F144FF"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c>
          <w:tcPr>
            <w:tcW w:w="1996" w:type="dxa"/>
            <w:tcBorders>
              <w:top w:val="single" w:sz="4" w:space="0" w:color="000000"/>
              <w:left w:val="single" w:sz="4" w:space="0" w:color="000000"/>
              <w:bottom w:val="single" w:sz="4" w:space="0" w:color="000000"/>
              <w:right w:val="single" w:sz="4" w:space="0" w:color="000000"/>
            </w:tcBorders>
            <w:vAlign w:val="center"/>
          </w:tcPr>
          <w:p w14:paraId="3DF0AF7F" w14:textId="77777777" w:rsidR="00FC7051" w:rsidRPr="00FE0729" w:rsidRDefault="0033056F">
            <w:pPr>
              <w:spacing w:after="0" w:line="259" w:lineRule="auto"/>
              <w:ind w:left="1" w:right="0" w:firstLine="0"/>
              <w:jc w:val="left"/>
              <w:rPr>
                <w:sz w:val="20"/>
                <w:szCs w:val="20"/>
              </w:rPr>
            </w:pPr>
            <w:r w:rsidRPr="00FE0729">
              <w:rPr>
                <w:rFonts w:eastAsia="Calibri" w:cs="Calibri"/>
                <w:sz w:val="20"/>
                <w:szCs w:val="20"/>
              </w:rPr>
              <w:t xml:space="preserve"> </w:t>
            </w:r>
          </w:p>
        </w:tc>
      </w:tr>
    </w:tbl>
    <w:p w14:paraId="1716F873" w14:textId="77777777" w:rsidR="00FC7051" w:rsidRPr="00FE0729" w:rsidRDefault="0033056F">
      <w:pPr>
        <w:spacing w:after="616" w:line="259" w:lineRule="auto"/>
        <w:ind w:left="0" w:right="0" w:firstLine="0"/>
        <w:jc w:val="left"/>
        <w:rPr>
          <w:sz w:val="20"/>
          <w:szCs w:val="20"/>
        </w:rPr>
      </w:pPr>
      <w:r w:rsidRPr="00FE0729">
        <w:rPr>
          <w:rFonts w:eastAsia="Calibri" w:cs="Calibri"/>
          <w:sz w:val="20"/>
          <w:szCs w:val="20"/>
        </w:rPr>
        <w:t xml:space="preserve"> </w:t>
      </w:r>
    </w:p>
    <w:p w14:paraId="67461437" w14:textId="77777777" w:rsidR="00FC7051" w:rsidRPr="00FE0729" w:rsidRDefault="0033056F">
      <w:pPr>
        <w:spacing w:after="0" w:line="259" w:lineRule="auto"/>
        <w:ind w:left="98" w:right="0" w:firstLine="0"/>
        <w:jc w:val="left"/>
        <w:rPr>
          <w:sz w:val="20"/>
          <w:szCs w:val="20"/>
        </w:rPr>
      </w:pPr>
      <w:r w:rsidRPr="00FE0729">
        <w:rPr>
          <w:rFonts w:eastAsia="Arial" w:cs="Arial"/>
          <w:sz w:val="20"/>
          <w:szCs w:val="20"/>
        </w:rPr>
        <w:lastRenderedPageBreak/>
        <w:t xml:space="preserve"> </w:t>
      </w:r>
    </w:p>
    <w:p w14:paraId="068263EA" w14:textId="77777777" w:rsidR="00FC7051" w:rsidRPr="00FE0729" w:rsidRDefault="0033056F">
      <w:pPr>
        <w:spacing w:after="0" w:line="259" w:lineRule="auto"/>
        <w:ind w:left="0" w:right="0" w:firstLine="0"/>
        <w:jc w:val="left"/>
        <w:rPr>
          <w:sz w:val="20"/>
          <w:szCs w:val="20"/>
        </w:rPr>
      </w:pPr>
      <w:r w:rsidRPr="00FE0729">
        <w:rPr>
          <w:rFonts w:eastAsia="Arial" w:cs="Arial"/>
          <w:sz w:val="20"/>
          <w:szCs w:val="20"/>
        </w:rPr>
        <w:t xml:space="preserve"> </w:t>
      </w:r>
    </w:p>
    <w:p w14:paraId="533FCAFE" w14:textId="77777777" w:rsidR="00FC7051" w:rsidRPr="00FE0729" w:rsidRDefault="00FC7051">
      <w:pPr>
        <w:rPr>
          <w:sz w:val="20"/>
          <w:szCs w:val="20"/>
        </w:rPr>
        <w:sectPr w:rsidR="00FC7051" w:rsidRPr="00FE0729">
          <w:pgSz w:w="16838" w:h="11906" w:orient="landscape"/>
          <w:pgMar w:top="1440" w:right="1440" w:bottom="1440" w:left="1440" w:header="720" w:footer="720" w:gutter="0"/>
          <w:cols w:space="720"/>
        </w:sectPr>
      </w:pPr>
    </w:p>
    <w:p w14:paraId="515B5AF3" w14:textId="0CA63678" w:rsidR="00FC7051" w:rsidRPr="00FE0729" w:rsidRDefault="0033056F">
      <w:pPr>
        <w:spacing w:after="163" w:line="259" w:lineRule="auto"/>
        <w:ind w:left="-5" w:right="0" w:hanging="10"/>
        <w:jc w:val="left"/>
        <w:rPr>
          <w:sz w:val="20"/>
          <w:szCs w:val="20"/>
        </w:rPr>
      </w:pPr>
      <w:r w:rsidRPr="00DD27D5">
        <w:rPr>
          <w:rFonts w:eastAsia="Calibri" w:cs="Calibri"/>
          <w:b/>
          <w:sz w:val="20"/>
          <w:szCs w:val="20"/>
          <w:highlight w:val="yellow"/>
        </w:rPr>
        <w:lastRenderedPageBreak/>
        <w:t xml:space="preserve">Appendix B – Personal Emergency Evacuation Plan  </w:t>
      </w:r>
      <w:r w:rsidR="00DD27D5" w:rsidRPr="00DD27D5">
        <w:rPr>
          <w:rFonts w:eastAsia="Calibri" w:cs="Calibri"/>
          <w:b/>
          <w:sz w:val="20"/>
          <w:szCs w:val="20"/>
          <w:highlight w:val="yellow"/>
        </w:rPr>
        <w:t>(format amended)</w:t>
      </w:r>
    </w:p>
    <w:p w14:paraId="38BCEC9A" w14:textId="77777777" w:rsidR="00FC7051" w:rsidRPr="00FE0729" w:rsidRDefault="0033056F">
      <w:pPr>
        <w:spacing w:after="74" w:line="259" w:lineRule="auto"/>
        <w:ind w:left="0" w:right="0" w:firstLine="0"/>
        <w:jc w:val="left"/>
        <w:rPr>
          <w:sz w:val="20"/>
          <w:szCs w:val="20"/>
        </w:rPr>
      </w:pPr>
      <w:r w:rsidRPr="00FE0729">
        <w:rPr>
          <w:rFonts w:eastAsia="Calibri" w:cs="Calibri"/>
          <w:sz w:val="20"/>
          <w:szCs w:val="20"/>
        </w:rPr>
        <w:t xml:space="preserve"> </w:t>
      </w:r>
    </w:p>
    <w:p w14:paraId="42CD9EFF" w14:textId="77777777" w:rsidR="00FC7051" w:rsidRPr="00FE0729" w:rsidRDefault="0033056F">
      <w:pPr>
        <w:pStyle w:val="Heading1"/>
        <w:ind w:left="0" w:firstLine="0"/>
        <w:rPr>
          <w:rFonts w:ascii="Verdana" w:hAnsi="Verdana"/>
          <w:sz w:val="20"/>
          <w:szCs w:val="20"/>
        </w:rPr>
      </w:pPr>
      <w:r w:rsidRPr="00FE0729">
        <w:rPr>
          <w:rFonts w:ascii="Verdana" w:hAnsi="Verdana"/>
          <w:sz w:val="20"/>
          <w:szCs w:val="20"/>
        </w:rPr>
        <w:t xml:space="preserve">PEEP for a Pupil or Staff member at Tividale Hall School  </w:t>
      </w:r>
    </w:p>
    <w:p w14:paraId="65596850"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3203B070" w14:textId="18808BCF" w:rsidR="00FC7051" w:rsidRPr="00FE0729" w:rsidRDefault="0033056F">
      <w:pPr>
        <w:spacing w:after="4" w:line="268" w:lineRule="auto"/>
        <w:ind w:left="-5" w:right="0" w:hanging="10"/>
        <w:rPr>
          <w:sz w:val="20"/>
          <w:szCs w:val="20"/>
        </w:rPr>
      </w:pPr>
      <w:r w:rsidRPr="00FE0729">
        <w:rPr>
          <w:rFonts w:eastAsia="Calibri" w:cs="Calibri"/>
          <w:sz w:val="20"/>
          <w:szCs w:val="20"/>
        </w:rPr>
        <w:t xml:space="preserve">This section is to be completed by </w:t>
      </w:r>
      <w:r w:rsidR="00221371">
        <w:rPr>
          <w:rFonts w:eastAsia="Calibri" w:cs="Calibri"/>
          <w:sz w:val="20"/>
          <w:szCs w:val="20"/>
        </w:rPr>
        <w:t xml:space="preserve">the </w:t>
      </w:r>
      <w:r w:rsidR="00221371" w:rsidRPr="00221371">
        <w:rPr>
          <w:rFonts w:eastAsia="Calibri" w:cs="Calibri"/>
          <w:sz w:val="20"/>
          <w:szCs w:val="20"/>
          <w:highlight w:val="yellow"/>
        </w:rPr>
        <w:t>SENDCo.</w:t>
      </w:r>
    </w:p>
    <w:p w14:paraId="52947754"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24B2A5A9" w14:textId="77777777" w:rsidR="00FC7051" w:rsidRPr="00FE0729" w:rsidRDefault="0033056F">
      <w:pPr>
        <w:spacing w:after="4" w:line="268" w:lineRule="auto"/>
        <w:ind w:left="-5" w:right="0" w:hanging="10"/>
        <w:rPr>
          <w:sz w:val="20"/>
          <w:szCs w:val="20"/>
        </w:rPr>
      </w:pPr>
      <w:r w:rsidRPr="00FE0729">
        <w:rPr>
          <w:rFonts w:eastAsia="Calibri" w:cs="Calibri"/>
          <w:b/>
          <w:sz w:val="20"/>
          <w:szCs w:val="20"/>
        </w:rPr>
        <w:t>Name:</w:t>
      </w:r>
      <w:r w:rsidRPr="00FE0729">
        <w:rPr>
          <w:rFonts w:eastAsia="Calibri" w:cs="Calibri"/>
          <w:sz w:val="20"/>
          <w:szCs w:val="20"/>
        </w:rPr>
        <w:t xml:space="preserve"> _____________________________________</w:t>
      </w:r>
      <w:r w:rsidRPr="00FE0729">
        <w:rPr>
          <w:rFonts w:eastAsia="Calibri" w:cs="Calibri"/>
          <w:b/>
          <w:sz w:val="20"/>
          <w:szCs w:val="20"/>
        </w:rPr>
        <w:t xml:space="preserve"> </w:t>
      </w:r>
    </w:p>
    <w:p w14:paraId="748A1D8E"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719CD6A1" w14:textId="77777777" w:rsidR="00FC7051" w:rsidRPr="00FE0729" w:rsidRDefault="0033056F">
      <w:pPr>
        <w:spacing w:after="4" w:line="268" w:lineRule="auto"/>
        <w:ind w:left="-5" w:right="0" w:hanging="10"/>
        <w:rPr>
          <w:sz w:val="20"/>
          <w:szCs w:val="20"/>
        </w:rPr>
      </w:pPr>
      <w:r w:rsidRPr="00FE0729">
        <w:rPr>
          <w:rFonts w:eastAsia="Calibri" w:cs="Calibri"/>
          <w:b/>
          <w:sz w:val="20"/>
          <w:szCs w:val="20"/>
        </w:rPr>
        <w:t xml:space="preserve">Year group: </w:t>
      </w:r>
      <w:r w:rsidRPr="00FE0729">
        <w:rPr>
          <w:rFonts w:eastAsia="Calibri" w:cs="Calibri"/>
          <w:sz w:val="20"/>
          <w:szCs w:val="20"/>
        </w:rPr>
        <w:t>________________________</w:t>
      </w:r>
      <w:r w:rsidRPr="00FE0729">
        <w:rPr>
          <w:rFonts w:eastAsia="Calibri" w:cs="Calibri"/>
          <w:b/>
          <w:sz w:val="20"/>
          <w:szCs w:val="20"/>
        </w:rPr>
        <w:t xml:space="preserve"> </w:t>
      </w:r>
    </w:p>
    <w:p w14:paraId="28E2DD0B"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2246C0E5"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0F62D920" w14:textId="77777777" w:rsidR="00FC7051" w:rsidRPr="00FE0729" w:rsidRDefault="0033056F">
      <w:pPr>
        <w:spacing w:after="36" w:line="259" w:lineRule="auto"/>
        <w:ind w:left="0" w:right="0" w:firstLine="0"/>
        <w:jc w:val="left"/>
        <w:rPr>
          <w:sz w:val="20"/>
          <w:szCs w:val="20"/>
        </w:rPr>
      </w:pPr>
      <w:r w:rsidRPr="00FE0729">
        <w:rPr>
          <w:rFonts w:eastAsia="Calibri" w:cs="Calibri"/>
          <w:b/>
          <w:sz w:val="20"/>
          <w:szCs w:val="20"/>
        </w:rPr>
        <w:t xml:space="preserve"> </w:t>
      </w:r>
    </w:p>
    <w:p w14:paraId="5E30627C" w14:textId="77777777" w:rsidR="00FC7051" w:rsidRPr="00FE0729" w:rsidRDefault="0033056F">
      <w:pPr>
        <w:pStyle w:val="Heading2"/>
        <w:spacing w:after="0"/>
        <w:ind w:left="-5"/>
        <w:rPr>
          <w:sz w:val="20"/>
          <w:szCs w:val="20"/>
        </w:rPr>
      </w:pPr>
      <w:r w:rsidRPr="00FE0729">
        <w:rPr>
          <w:rFonts w:eastAsia="Calibri" w:cs="Calibri"/>
          <w:sz w:val="20"/>
          <w:szCs w:val="20"/>
        </w:rPr>
        <w:t xml:space="preserve">Awareness of procedure </w:t>
      </w:r>
    </w:p>
    <w:p w14:paraId="013F224A"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6E13324B" w14:textId="67577CCF" w:rsidR="00FC7051" w:rsidRPr="00FE0729" w:rsidRDefault="0033056F">
      <w:pPr>
        <w:spacing w:after="4" w:line="268" w:lineRule="auto"/>
        <w:ind w:left="-5" w:right="0" w:hanging="10"/>
        <w:rPr>
          <w:sz w:val="20"/>
          <w:szCs w:val="20"/>
        </w:rPr>
      </w:pPr>
      <w:r w:rsidRPr="00FE0729">
        <w:rPr>
          <w:rFonts w:eastAsia="Calibri" w:cs="Calibri"/>
          <w:sz w:val="20"/>
          <w:szCs w:val="20"/>
        </w:rPr>
        <w:t xml:space="preserve">______________________is informed of a fire evacuation by: (please tick relevant box) </w:t>
      </w:r>
    </w:p>
    <w:p w14:paraId="717D570A" w14:textId="77777777" w:rsidR="00FC7051" w:rsidRPr="00FE0729" w:rsidRDefault="0033056F">
      <w:pPr>
        <w:spacing w:after="0" w:line="259" w:lineRule="auto"/>
        <w:ind w:left="0" w:right="2497" w:firstLine="0"/>
        <w:jc w:val="left"/>
        <w:rPr>
          <w:sz w:val="20"/>
          <w:szCs w:val="20"/>
        </w:rPr>
      </w:pPr>
      <w:r w:rsidRPr="00FE0729">
        <w:rPr>
          <w:rFonts w:eastAsia="Calibri" w:cs="Calibri"/>
          <w:sz w:val="20"/>
          <w:szCs w:val="20"/>
        </w:rPr>
        <w:t xml:space="preserve"> </w:t>
      </w:r>
    </w:p>
    <w:p w14:paraId="7081004F" w14:textId="551F3F33" w:rsidR="00FC7051" w:rsidRPr="00FE0729" w:rsidRDefault="0033056F">
      <w:pPr>
        <w:tabs>
          <w:tab w:val="center" w:pos="2160"/>
          <w:tab w:val="center" w:pos="2881"/>
          <w:tab w:val="center" w:pos="4489"/>
          <w:tab w:val="center" w:pos="6411"/>
        </w:tabs>
        <w:spacing w:after="4" w:line="268" w:lineRule="auto"/>
        <w:ind w:left="-15" w:right="0" w:firstLine="0"/>
        <w:jc w:val="left"/>
        <w:rPr>
          <w:sz w:val="20"/>
          <w:szCs w:val="20"/>
        </w:rPr>
      </w:pPr>
      <w:r w:rsidRPr="00FE0729">
        <w:rPr>
          <w:rFonts w:eastAsia="Calibri" w:cs="Calibri"/>
          <w:noProof/>
          <w:sz w:val="20"/>
          <w:szCs w:val="20"/>
        </w:rPr>
        <mc:AlternateContent>
          <mc:Choice Requires="wpg">
            <w:drawing>
              <wp:anchor distT="0" distB="0" distL="114300" distR="114300" simplePos="0" relativeHeight="251657216" behindDoc="0" locked="0" layoutInCell="1" allowOverlap="1" wp14:anchorId="7603A494" wp14:editId="04CDA9B2">
                <wp:simplePos x="0" y="0"/>
                <wp:positionH relativeFrom="column">
                  <wp:posOffset>1660220</wp:posOffset>
                </wp:positionH>
                <wp:positionV relativeFrom="paragraph">
                  <wp:posOffset>61849</wp:posOffset>
                </wp:positionV>
                <wp:extent cx="163830" cy="478282"/>
                <wp:effectExtent l="0" t="0" r="0" b="0"/>
                <wp:wrapSquare wrapText="bothSides"/>
                <wp:docPr id="16989" name="Group 16989"/>
                <wp:cNvGraphicFramePr/>
                <a:graphic xmlns:a="http://schemas.openxmlformats.org/drawingml/2006/main">
                  <a:graphicData uri="http://schemas.microsoft.com/office/word/2010/wordprocessingGroup">
                    <wpg:wgp>
                      <wpg:cNvGrpSpPr/>
                      <wpg:grpSpPr>
                        <a:xfrm>
                          <a:off x="0" y="0"/>
                          <a:ext cx="163830" cy="478282"/>
                          <a:chOff x="0" y="0"/>
                          <a:chExt cx="163830" cy="478282"/>
                        </a:xfrm>
                      </wpg:grpSpPr>
                      <wps:wsp>
                        <wps:cNvPr id="2008" name="Shape 2008"/>
                        <wps:cNvSpPr/>
                        <wps:spPr>
                          <a:xfrm>
                            <a:off x="0" y="0"/>
                            <a:ext cx="157480" cy="148590"/>
                          </a:xfrm>
                          <a:custGeom>
                            <a:avLst/>
                            <a:gdLst/>
                            <a:ahLst/>
                            <a:cxnLst/>
                            <a:rect l="0" t="0" r="0" b="0"/>
                            <a:pathLst>
                              <a:path w="157480" h="148590">
                                <a:moveTo>
                                  <a:pt x="0" y="148590"/>
                                </a:moveTo>
                                <a:lnTo>
                                  <a:pt x="157480" y="148590"/>
                                </a:lnTo>
                                <a:lnTo>
                                  <a:pt x="15748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2010" name="Shape 2010"/>
                        <wps:cNvSpPr/>
                        <wps:spPr>
                          <a:xfrm>
                            <a:off x="6350" y="329692"/>
                            <a:ext cx="157480" cy="148590"/>
                          </a:xfrm>
                          <a:custGeom>
                            <a:avLst/>
                            <a:gdLst/>
                            <a:ahLst/>
                            <a:cxnLst/>
                            <a:rect l="0" t="0" r="0" b="0"/>
                            <a:pathLst>
                              <a:path w="157480" h="148590">
                                <a:moveTo>
                                  <a:pt x="0" y="148590"/>
                                </a:moveTo>
                                <a:lnTo>
                                  <a:pt x="157480" y="148590"/>
                                </a:lnTo>
                                <a:lnTo>
                                  <a:pt x="15748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99884F6" id="Group 16989" o:spid="_x0000_s1026" style="position:absolute;margin-left:130.75pt;margin-top:4.85pt;width:12.9pt;height:37.65pt;z-index:251657216" coordsize="163830,47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">
                <v:shape id="Shape 2008" o:spid="_x0000_s1027" style="position:absolute;width:157480;height:148590;visibility:visible;mso-wrap-style:square;v-text-anchor:top" coordsize="157480,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" path="m,148590r157480,l157480,,,,,148590xe" filled="f" strokeweight="2pt">
                  <v:path arrowok="t" textboxrect="0,0,157480,148590"/>
                </v:shape>
                <v:shape id="Shape 2010" o:spid="_x0000_s1028" style="position:absolute;left:6350;top:329692;width:157480;height:148590;visibility:visible;mso-wrap-style:square;v-text-anchor:top" coordsize="157480,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" path="m,148590r157480,l157480,,,,,148590xe" filled="f" strokeweight="2pt">
                  <v:path arrowok="t" textboxrect="0,0,157480,148590"/>
                </v:shape>
                <w10:wrap type="square"/>
              </v:group>
            </w:pict>
          </mc:Fallback>
        </mc:AlternateContent>
      </w:r>
      <w:r w:rsidRPr="00FE0729">
        <w:rPr>
          <w:rFonts w:eastAsia="Calibri" w:cs="Calibri"/>
          <w:sz w:val="20"/>
          <w:szCs w:val="20"/>
        </w:rPr>
        <w:t xml:space="preserve">Existing alarm system </w:t>
      </w:r>
      <w:r w:rsidRPr="00FE0729">
        <w:rPr>
          <w:rFonts w:eastAsia="Calibri" w:cs="Calibri"/>
          <w:sz w:val="20"/>
          <w:szCs w:val="20"/>
        </w:rPr>
        <w:tab/>
        <w:t xml:space="preserve">Visual alarm system </w:t>
      </w:r>
      <w:r w:rsidRPr="00FE0729">
        <w:rPr>
          <w:rFonts w:eastAsia="Calibri" w:cs="Calibri"/>
          <w:sz w:val="20"/>
          <w:szCs w:val="20"/>
        </w:rPr>
        <w:tab/>
      </w:r>
      <w:r w:rsidRPr="00FE0729">
        <w:rPr>
          <w:rFonts w:eastAsia="Calibri" w:cs="Calibri"/>
          <w:noProof/>
          <w:sz w:val="20"/>
          <w:szCs w:val="20"/>
        </w:rPr>
        <mc:AlternateContent>
          <mc:Choice Requires="wpg">
            <w:drawing>
              <wp:inline distT="0" distB="0" distL="0" distR="0" wp14:anchorId="60F3C2BE" wp14:editId="0282CBE4">
                <wp:extent cx="157480" cy="148590"/>
                <wp:effectExtent l="0" t="0" r="0" b="0"/>
                <wp:docPr id="16990" name="Group 16990"/>
                <wp:cNvGraphicFramePr/>
                <a:graphic xmlns:a="http://schemas.openxmlformats.org/drawingml/2006/main">
                  <a:graphicData uri="http://schemas.microsoft.com/office/word/2010/wordprocessingGroup">
                    <wpg:wgp>
                      <wpg:cNvGrpSpPr/>
                      <wpg:grpSpPr>
                        <a:xfrm>
                          <a:off x="0" y="0"/>
                          <a:ext cx="157480" cy="148590"/>
                          <a:chOff x="0" y="0"/>
                          <a:chExt cx="157480" cy="148590"/>
                        </a:xfrm>
                      </wpg:grpSpPr>
                      <wps:wsp>
                        <wps:cNvPr id="2012" name="Shape 2012"/>
                        <wps:cNvSpPr/>
                        <wps:spPr>
                          <a:xfrm>
                            <a:off x="0" y="0"/>
                            <a:ext cx="157480" cy="148590"/>
                          </a:xfrm>
                          <a:custGeom>
                            <a:avLst/>
                            <a:gdLst/>
                            <a:ahLst/>
                            <a:cxnLst/>
                            <a:rect l="0" t="0" r="0" b="0"/>
                            <a:pathLst>
                              <a:path w="157480" h="148590">
                                <a:moveTo>
                                  <a:pt x="0" y="148590"/>
                                </a:moveTo>
                                <a:lnTo>
                                  <a:pt x="157480" y="148590"/>
                                </a:lnTo>
                                <a:lnTo>
                                  <a:pt x="15748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0579B9" id="Group 16990" o:spid="_x0000_s1026" style="width:12.4pt;height:11.7pt;mso-position-horizontal-relative:char;mso-position-vertical-relative:line" coordsize="15748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">
                <v:shape id="Shape 2012" o:spid="_x0000_s1027" style="position:absolute;width:157480;height:148590;visibility:visible;mso-wrap-style:square;v-text-anchor:top" coordsize="157480,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" path="m,148590r157480,l157480,,,,,148590xe" filled="f" strokeweight="2pt">
                  <v:path arrowok="t" textboxrect="0,0,157480,148590"/>
                </v:shape>
                <w10:anchorlock/>
              </v:group>
            </w:pict>
          </mc:Fallback>
        </mc:AlternateContent>
      </w:r>
    </w:p>
    <w:p w14:paraId="1FF5C346" w14:textId="77777777" w:rsidR="00FC7051" w:rsidRPr="00FE0729" w:rsidRDefault="0033056F">
      <w:pPr>
        <w:spacing w:after="0" w:line="259" w:lineRule="auto"/>
        <w:ind w:left="0" w:right="6159" w:firstLine="0"/>
        <w:jc w:val="left"/>
        <w:rPr>
          <w:sz w:val="20"/>
          <w:szCs w:val="20"/>
        </w:rPr>
      </w:pPr>
      <w:r w:rsidRPr="00FE0729">
        <w:rPr>
          <w:rFonts w:eastAsia="Calibri" w:cs="Calibri"/>
          <w:sz w:val="20"/>
          <w:szCs w:val="20"/>
        </w:rPr>
        <w:t xml:space="preserve"> </w:t>
      </w:r>
    </w:p>
    <w:p w14:paraId="32510F8D" w14:textId="428BB067" w:rsidR="00FC7051" w:rsidRPr="00FE0729" w:rsidRDefault="0033056F">
      <w:pPr>
        <w:tabs>
          <w:tab w:val="center" w:pos="1440"/>
          <w:tab w:val="center" w:pos="2160"/>
          <w:tab w:val="center" w:pos="6025"/>
        </w:tabs>
        <w:spacing w:after="4" w:line="268" w:lineRule="auto"/>
        <w:ind w:left="-15" w:right="0" w:firstLine="0"/>
        <w:jc w:val="left"/>
        <w:rPr>
          <w:sz w:val="20"/>
          <w:szCs w:val="20"/>
        </w:rPr>
      </w:pPr>
      <w:r w:rsidRPr="00FE0729">
        <w:rPr>
          <w:rFonts w:eastAsia="Calibri" w:cs="Calibri"/>
          <w:sz w:val="20"/>
          <w:szCs w:val="20"/>
        </w:rPr>
        <w:t xml:space="preserve">Pager device </w:t>
      </w:r>
      <w:r w:rsidRPr="00FE0729">
        <w:rPr>
          <w:rFonts w:eastAsia="Calibri" w:cs="Calibri"/>
          <w:sz w:val="20"/>
          <w:szCs w:val="20"/>
        </w:rPr>
        <w:tab/>
        <w:t xml:space="preserve"> </w:t>
      </w:r>
      <w:r w:rsidRPr="00FE0729">
        <w:rPr>
          <w:rFonts w:eastAsia="Calibri" w:cs="Calibri"/>
          <w:sz w:val="20"/>
          <w:szCs w:val="20"/>
        </w:rPr>
        <w:tab/>
        <w:t xml:space="preserve">  </w:t>
      </w:r>
      <w:r w:rsidRPr="00FE0729">
        <w:rPr>
          <w:rFonts w:eastAsia="Calibri" w:cs="Calibri"/>
          <w:sz w:val="20"/>
          <w:szCs w:val="20"/>
        </w:rPr>
        <w:tab/>
      </w:r>
      <w:r w:rsidR="00DD27D5">
        <w:rPr>
          <w:rFonts w:eastAsia="Calibri" w:cs="Calibri"/>
          <w:sz w:val="20"/>
          <w:szCs w:val="20"/>
        </w:rPr>
        <w:t xml:space="preserve">         </w:t>
      </w:r>
      <w:r w:rsidRPr="00FE0729">
        <w:rPr>
          <w:rFonts w:eastAsia="Calibri" w:cs="Calibri"/>
          <w:sz w:val="20"/>
          <w:szCs w:val="20"/>
        </w:rPr>
        <w:t>Other (please specify) __________________________</w:t>
      </w:r>
      <w:r w:rsidRPr="00FE0729">
        <w:rPr>
          <w:rFonts w:eastAsia="Calibri" w:cs="Calibri"/>
          <w:b/>
          <w:sz w:val="20"/>
          <w:szCs w:val="20"/>
        </w:rPr>
        <w:t xml:space="preserve"> </w:t>
      </w:r>
    </w:p>
    <w:p w14:paraId="6ACE53C2" w14:textId="77777777" w:rsidR="00FC7051" w:rsidRPr="00FE0729" w:rsidRDefault="0033056F">
      <w:pPr>
        <w:spacing w:after="35" w:line="259" w:lineRule="auto"/>
        <w:ind w:left="0" w:right="0" w:firstLine="0"/>
        <w:jc w:val="left"/>
        <w:rPr>
          <w:sz w:val="20"/>
          <w:szCs w:val="20"/>
        </w:rPr>
      </w:pPr>
      <w:r w:rsidRPr="00FE0729">
        <w:rPr>
          <w:rFonts w:eastAsia="Calibri" w:cs="Calibri"/>
          <w:sz w:val="20"/>
          <w:szCs w:val="20"/>
        </w:rPr>
        <w:t xml:space="preserve"> </w:t>
      </w:r>
    </w:p>
    <w:p w14:paraId="08703AE2"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548F97E3" w14:textId="77777777" w:rsidR="00FC7051" w:rsidRPr="00FE0729" w:rsidRDefault="0033056F">
      <w:pPr>
        <w:pStyle w:val="Heading2"/>
        <w:spacing w:after="0"/>
        <w:ind w:left="-5"/>
        <w:rPr>
          <w:sz w:val="20"/>
          <w:szCs w:val="20"/>
        </w:rPr>
      </w:pPr>
      <w:r w:rsidRPr="00FE0729">
        <w:rPr>
          <w:rFonts w:eastAsia="Calibri" w:cs="Calibri"/>
          <w:sz w:val="20"/>
          <w:szCs w:val="20"/>
        </w:rPr>
        <w:t xml:space="preserve">Designated assistance  </w:t>
      </w:r>
    </w:p>
    <w:p w14:paraId="23C2CA9D"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02E3B923" w14:textId="77777777" w:rsidR="00FC7051" w:rsidRPr="00FE0729" w:rsidRDefault="0033056F">
      <w:pPr>
        <w:spacing w:after="4" w:line="268" w:lineRule="auto"/>
        <w:ind w:left="-5" w:right="0" w:hanging="10"/>
        <w:rPr>
          <w:sz w:val="20"/>
          <w:szCs w:val="20"/>
        </w:rPr>
      </w:pPr>
      <w:r w:rsidRPr="00FE0729">
        <w:rPr>
          <w:rFonts w:eastAsia="Calibri" w:cs="Calibri"/>
          <w:sz w:val="20"/>
          <w:szCs w:val="20"/>
        </w:rPr>
        <w:t xml:space="preserve">The following people have been appointed to give assistance to </w:t>
      </w:r>
      <w:r w:rsidRPr="00FE0729">
        <w:rPr>
          <w:rFonts w:eastAsia="Calibri" w:cs="Calibri"/>
          <w:b/>
          <w:sz w:val="20"/>
          <w:szCs w:val="20"/>
        </w:rPr>
        <w:t xml:space="preserve">___________________________ </w:t>
      </w:r>
      <w:r w:rsidRPr="00FE0729">
        <w:rPr>
          <w:rFonts w:eastAsia="Calibri" w:cs="Calibri"/>
          <w:sz w:val="20"/>
          <w:szCs w:val="20"/>
        </w:rPr>
        <w:t xml:space="preserve">in the event of an emergency: </w:t>
      </w:r>
    </w:p>
    <w:p w14:paraId="75422DDB"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06E628F8" w14:textId="31EA58FC" w:rsidR="00FC7051" w:rsidRPr="00FE0729" w:rsidRDefault="0033056F" w:rsidP="00221371">
      <w:pPr>
        <w:spacing w:after="4" w:line="268" w:lineRule="auto"/>
        <w:ind w:left="-5" w:right="0" w:hanging="10"/>
        <w:jc w:val="left"/>
        <w:rPr>
          <w:sz w:val="20"/>
          <w:szCs w:val="20"/>
        </w:rPr>
      </w:pPr>
      <w:r w:rsidRPr="00FE0729">
        <w:rPr>
          <w:rFonts w:eastAsia="Calibri" w:cs="Calibri"/>
          <w:b/>
          <w:sz w:val="20"/>
          <w:szCs w:val="20"/>
        </w:rPr>
        <w:t>Name of designated person:</w:t>
      </w:r>
      <w:r w:rsidR="00221371">
        <w:rPr>
          <w:rFonts w:eastAsia="Calibri" w:cs="Calibri"/>
          <w:sz w:val="20"/>
          <w:szCs w:val="20"/>
        </w:rPr>
        <w:t xml:space="preserve"> </w:t>
      </w:r>
      <w:r w:rsidRPr="00FE0729">
        <w:rPr>
          <w:rFonts w:eastAsia="Calibri" w:cs="Calibri"/>
          <w:sz w:val="20"/>
          <w:szCs w:val="20"/>
        </w:rPr>
        <w:t>____________________________________________</w:t>
      </w:r>
    </w:p>
    <w:p w14:paraId="46BE669E" w14:textId="77777777" w:rsidR="00FC7051" w:rsidRPr="00FE0729" w:rsidRDefault="0033056F" w:rsidP="00221371">
      <w:pPr>
        <w:spacing w:after="0" w:line="259" w:lineRule="auto"/>
        <w:ind w:left="0" w:right="0" w:firstLine="0"/>
        <w:jc w:val="left"/>
        <w:rPr>
          <w:sz w:val="20"/>
          <w:szCs w:val="20"/>
        </w:rPr>
      </w:pPr>
      <w:r w:rsidRPr="00FE0729">
        <w:rPr>
          <w:rFonts w:eastAsia="Calibri" w:cs="Calibri"/>
          <w:sz w:val="20"/>
          <w:szCs w:val="20"/>
        </w:rPr>
        <w:t xml:space="preserve"> </w:t>
      </w:r>
    </w:p>
    <w:p w14:paraId="04AEC010" w14:textId="6E74FBD1" w:rsidR="00FC7051" w:rsidRPr="00FE0729" w:rsidRDefault="0033056F" w:rsidP="00221371">
      <w:pPr>
        <w:spacing w:after="4" w:line="268" w:lineRule="auto"/>
        <w:ind w:left="-5" w:right="0" w:hanging="10"/>
        <w:jc w:val="left"/>
        <w:rPr>
          <w:sz w:val="20"/>
          <w:szCs w:val="20"/>
        </w:rPr>
      </w:pPr>
      <w:r w:rsidRPr="00FE0729">
        <w:rPr>
          <w:rFonts w:eastAsia="Calibri" w:cs="Calibri"/>
          <w:b/>
          <w:sz w:val="20"/>
          <w:szCs w:val="20"/>
        </w:rPr>
        <w:t>Contact details of designated person:</w:t>
      </w:r>
      <w:r w:rsidRPr="00FE0729">
        <w:rPr>
          <w:rFonts w:eastAsia="Calibri" w:cs="Calibri"/>
          <w:sz w:val="20"/>
          <w:szCs w:val="20"/>
        </w:rPr>
        <w:t xml:space="preserve"> ____________________________________</w:t>
      </w:r>
    </w:p>
    <w:p w14:paraId="3F0ADDDC" w14:textId="77777777" w:rsidR="00FC7051" w:rsidRPr="00FE0729" w:rsidRDefault="0033056F" w:rsidP="00221371">
      <w:pPr>
        <w:spacing w:after="0" w:line="259" w:lineRule="auto"/>
        <w:ind w:left="0" w:right="0" w:firstLine="0"/>
        <w:jc w:val="left"/>
        <w:rPr>
          <w:sz w:val="20"/>
          <w:szCs w:val="20"/>
        </w:rPr>
      </w:pPr>
      <w:r w:rsidRPr="00FE0729">
        <w:rPr>
          <w:rFonts w:eastAsia="Calibri" w:cs="Calibri"/>
          <w:sz w:val="20"/>
          <w:szCs w:val="20"/>
        </w:rPr>
        <w:t xml:space="preserve"> </w:t>
      </w:r>
    </w:p>
    <w:p w14:paraId="4403178E" w14:textId="77777777" w:rsidR="00221371" w:rsidRDefault="00221371" w:rsidP="00221371">
      <w:pPr>
        <w:spacing w:after="4" w:line="268" w:lineRule="auto"/>
        <w:ind w:left="-5" w:right="0" w:hanging="10"/>
        <w:jc w:val="left"/>
        <w:rPr>
          <w:rFonts w:eastAsia="Calibri" w:cs="Calibri"/>
          <w:b/>
          <w:sz w:val="20"/>
          <w:szCs w:val="20"/>
        </w:rPr>
      </w:pPr>
    </w:p>
    <w:p w14:paraId="5F584D31" w14:textId="77777777" w:rsidR="00221371" w:rsidRDefault="00221371" w:rsidP="00221371">
      <w:pPr>
        <w:spacing w:after="4" w:line="268" w:lineRule="auto"/>
        <w:ind w:left="-5" w:right="0" w:hanging="10"/>
        <w:jc w:val="left"/>
        <w:rPr>
          <w:rFonts w:eastAsia="Calibri" w:cs="Calibri"/>
          <w:b/>
          <w:sz w:val="20"/>
          <w:szCs w:val="20"/>
        </w:rPr>
      </w:pPr>
    </w:p>
    <w:p w14:paraId="206F77FA" w14:textId="45AB7FF2" w:rsidR="00221371" w:rsidRPr="00FE0729" w:rsidRDefault="00221371" w:rsidP="00221371">
      <w:pPr>
        <w:spacing w:after="4" w:line="268" w:lineRule="auto"/>
        <w:ind w:left="-5" w:right="0" w:hanging="10"/>
        <w:jc w:val="left"/>
        <w:rPr>
          <w:sz w:val="20"/>
          <w:szCs w:val="20"/>
        </w:rPr>
      </w:pPr>
      <w:r w:rsidRPr="00FE0729">
        <w:rPr>
          <w:rFonts w:eastAsia="Calibri" w:cs="Calibri"/>
          <w:b/>
          <w:sz w:val="20"/>
          <w:szCs w:val="20"/>
        </w:rPr>
        <w:t>Name of designated person:</w:t>
      </w:r>
      <w:r>
        <w:rPr>
          <w:rFonts w:eastAsia="Calibri" w:cs="Calibri"/>
          <w:sz w:val="20"/>
          <w:szCs w:val="20"/>
        </w:rPr>
        <w:t xml:space="preserve"> </w:t>
      </w:r>
      <w:r w:rsidRPr="00FE0729">
        <w:rPr>
          <w:rFonts w:eastAsia="Calibri" w:cs="Calibri"/>
          <w:sz w:val="20"/>
          <w:szCs w:val="20"/>
        </w:rPr>
        <w:t>____________________________________________</w:t>
      </w:r>
    </w:p>
    <w:p w14:paraId="6F5A6C43" w14:textId="77777777" w:rsidR="00221371" w:rsidRPr="00FE0729" w:rsidRDefault="00221371" w:rsidP="00221371">
      <w:pPr>
        <w:spacing w:after="0" w:line="259" w:lineRule="auto"/>
        <w:ind w:left="0" w:right="0" w:firstLine="0"/>
        <w:jc w:val="left"/>
        <w:rPr>
          <w:sz w:val="20"/>
          <w:szCs w:val="20"/>
        </w:rPr>
      </w:pPr>
      <w:r w:rsidRPr="00FE0729">
        <w:rPr>
          <w:rFonts w:eastAsia="Calibri" w:cs="Calibri"/>
          <w:sz w:val="20"/>
          <w:szCs w:val="20"/>
        </w:rPr>
        <w:t xml:space="preserve"> </w:t>
      </w:r>
    </w:p>
    <w:p w14:paraId="7AF83A40" w14:textId="77777777" w:rsidR="00221371" w:rsidRPr="00FE0729" w:rsidRDefault="00221371" w:rsidP="00221371">
      <w:pPr>
        <w:spacing w:after="4" w:line="268" w:lineRule="auto"/>
        <w:ind w:left="-5" w:right="0" w:hanging="10"/>
        <w:jc w:val="left"/>
        <w:rPr>
          <w:sz w:val="20"/>
          <w:szCs w:val="20"/>
        </w:rPr>
      </w:pPr>
      <w:r w:rsidRPr="00FE0729">
        <w:rPr>
          <w:rFonts w:eastAsia="Calibri" w:cs="Calibri"/>
          <w:b/>
          <w:sz w:val="20"/>
          <w:szCs w:val="20"/>
        </w:rPr>
        <w:t>Contact details of designated person:</w:t>
      </w:r>
      <w:r w:rsidRPr="00FE0729">
        <w:rPr>
          <w:rFonts w:eastAsia="Calibri" w:cs="Calibri"/>
          <w:sz w:val="20"/>
          <w:szCs w:val="20"/>
        </w:rPr>
        <w:t xml:space="preserve"> ____________________________________</w:t>
      </w:r>
    </w:p>
    <w:p w14:paraId="1FDFA974" w14:textId="77777777" w:rsidR="00221371" w:rsidRPr="00FE0729" w:rsidRDefault="00221371" w:rsidP="00221371">
      <w:pPr>
        <w:spacing w:after="0" w:line="259" w:lineRule="auto"/>
        <w:ind w:left="0" w:right="0" w:firstLine="0"/>
        <w:jc w:val="left"/>
        <w:rPr>
          <w:sz w:val="20"/>
          <w:szCs w:val="20"/>
        </w:rPr>
      </w:pPr>
      <w:r w:rsidRPr="00FE0729">
        <w:rPr>
          <w:rFonts w:eastAsia="Calibri" w:cs="Calibri"/>
          <w:sz w:val="20"/>
          <w:szCs w:val="20"/>
        </w:rPr>
        <w:t xml:space="preserve"> </w:t>
      </w:r>
    </w:p>
    <w:p w14:paraId="70958B42" w14:textId="77777777" w:rsidR="00221371" w:rsidRDefault="00221371" w:rsidP="00221371">
      <w:pPr>
        <w:spacing w:after="4" w:line="268" w:lineRule="auto"/>
        <w:ind w:left="-5" w:right="0" w:hanging="10"/>
        <w:jc w:val="left"/>
        <w:rPr>
          <w:rFonts w:eastAsia="Calibri" w:cs="Calibri"/>
          <w:b/>
          <w:sz w:val="20"/>
          <w:szCs w:val="20"/>
        </w:rPr>
      </w:pPr>
    </w:p>
    <w:p w14:paraId="565A7AAB" w14:textId="77777777" w:rsidR="00221371" w:rsidRDefault="00221371" w:rsidP="00221371">
      <w:pPr>
        <w:spacing w:after="4" w:line="268" w:lineRule="auto"/>
        <w:ind w:left="-5" w:right="0" w:hanging="10"/>
        <w:jc w:val="left"/>
        <w:rPr>
          <w:rFonts w:eastAsia="Calibri" w:cs="Calibri"/>
          <w:b/>
          <w:sz w:val="20"/>
          <w:szCs w:val="20"/>
        </w:rPr>
      </w:pPr>
    </w:p>
    <w:p w14:paraId="627498E3" w14:textId="340C4908" w:rsidR="00221371" w:rsidRPr="00FE0729" w:rsidRDefault="00221371" w:rsidP="00221371">
      <w:pPr>
        <w:spacing w:after="4" w:line="268" w:lineRule="auto"/>
        <w:ind w:left="-5" w:right="0" w:hanging="10"/>
        <w:jc w:val="left"/>
        <w:rPr>
          <w:sz w:val="20"/>
          <w:szCs w:val="20"/>
        </w:rPr>
      </w:pPr>
      <w:r w:rsidRPr="00FE0729">
        <w:rPr>
          <w:rFonts w:eastAsia="Calibri" w:cs="Calibri"/>
          <w:b/>
          <w:sz w:val="20"/>
          <w:szCs w:val="20"/>
        </w:rPr>
        <w:t>Name of designated person:</w:t>
      </w:r>
      <w:r>
        <w:rPr>
          <w:rFonts w:eastAsia="Calibri" w:cs="Calibri"/>
          <w:sz w:val="20"/>
          <w:szCs w:val="20"/>
        </w:rPr>
        <w:t xml:space="preserve"> </w:t>
      </w:r>
      <w:r w:rsidRPr="00FE0729">
        <w:rPr>
          <w:rFonts w:eastAsia="Calibri" w:cs="Calibri"/>
          <w:sz w:val="20"/>
          <w:szCs w:val="20"/>
        </w:rPr>
        <w:t>____________________________________________</w:t>
      </w:r>
    </w:p>
    <w:p w14:paraId="2E1A1CD3" w14:textId="77777777" w:rsidR="00221371" w:rsidRPr="00FE0729" w:rsidRDefault="00221371" w:rsidP="00221371">
      <w:pPr>
        <w:spacing w:after="0" w:line="259" w:lineRule="auto"/>
        <w:ind w:left="0" w:right="0" w:firstLine="0"/>
        <w:jc w:val="left"/>
        <w:rPr>
          <w:sz w:val="20"/>
          <w:szCs w:val="20"/>
        </w:rPr>
      </w:pPr>
      <w:r w:rsidRPr="00FE0729">
        <w:rPr>
          <w:rFonts w:eastAsia="Calibri" w:cs="Calibri"/>
          <w:sz w:val="20"/>
          <w:szCs w:val="20"/>
        </w:rPr>
        <w:t xml:space="preserve"> </w:t>
      </w:r>
    </w:p>
    <w:p w14:paraId="3AD094C2" w14:textId="77777777" w:rsidR="00221371" w:rsidRPr="00FE0729" w:rsidRDefault="00221371" w:rsidP="00221371">
      <w:pPr>
        <w:spacing w:after="4" w:line="268" w:lineRule="auto"/>
        <w:ind w:left="-5" w:right="0" w:hanging="10"/>
        <w:jc w:val="left"/>
        <w:rPr>
          <w:sz w:val="20"/>
          <w:szCs w:val="20"/>
        </w:rPr>
      </w:pPr>
      <w:r w:rsidRPr="00FE0729">
        <w:rPr>
          <w:rFonts w:eastAsia="Calibri" w:cs="Calibri"/>
          <w:b/>
          <w:sz w:val="20"/>
          <w:szCs w:val="20"/>
        </w:rPr>
        <w:t>Contact details of designated person:</w:t>
      </w:r>
      <w:r w:rsidRPr="00FE0729">
        <w:rPr>
          <w:rFonts w:eastAsia="Calibri" w:cs="Calibri"/>
          <w:sz w:val="20"/>
          <w:szCs w:val="20"/>
        </w:rPr>
        <w:t xml:space="preserve"> ____________________________________</w:t>
      </w:r>
    </w:p>
    <w:p w14:paraId="6EE7A29A" w14:textId="77777777" w:rsidR="00221371" w:rsidRPr="00FE0729" w:rsidRDefault="00221371" w:rsidP="00221371">
      <w:pPr>
        <w:spacing w:after="0" w:line="259" w:lineRule="auto"/>
        <w:ind w:left="0" w:right="0" w:firstLine="0"/>
        <w:jc w:val="left"/>
        <w:rPr>
          <w:sz w:val="20"/>
          <w:szCs w:val="20"/>
        </w:rPr>
      </w:pPr>
      <w:r w:rsidRPr="00FE0729">
        <w:rPr>
          <w:rFonts w:eastAsia="Calibri" w:cs="Calibri"/>
          <w:sz w:val="20"/>
          <w:szCs w:val="20"/>
        </w:rPr>
        <w:t xml:space="preserve"> </w:t>
      </w:r>
    </w:p>
    <w:p w14:paraId="5DA442EE" w14:textId="3A95D1FE" w:rsidR="00FC7051" w:rsidRPr="00FE0729" w:rsidRDefault="00FC7051" w:rsidP="00221371">
      <w:pPr>
        <w:spacing w:after="0" w:line="259" w:lineRule="auto"/>
        <w:ind w:left="0" w:right="0" w:firstLine="0"/>
        <w:jc w:val="left"/>
        <w:rPr>
          <w:sz w:val="20"/>
          <w:szCs w:val="20"/>
        </w:rPr>
      </w:pPr>
    </w:p>
    <w:p w14:paraId="01A8826D"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38A03A88" w14:textId="77777777" w:rsidR="00FC7051" w:rsidRPr="00FE0729" w:rsidRDefault="0033056F">
      <w:pPr>
        <w:spacing w:after="4" w:line="268" w:lineRule="auto"/>
        <w:ind w:left="-5" w:right="0" w:hanging="10"/>
        <w:rPr>
          <w:sz w:val="20"/>
          <w:szCs w:val="20"/>
        </w:rPr>
      </w:pPr>
      <w:r w:rsidRPr="00FE0729">
        <w:rPr>
          <w:rFonts w:eastAsia="Calibri" w:cs="Calibri"/>
          <w:b/>
          <w:sz w:val="20"/>
          <w:szCs w:val="20"/>
        </w:rPr>
        <w:t xml:space="preserve">Methods of assistance </w:t>
      </w:r>
      <w:r w:rsidRPr="00FE0729">
        <w:rPr>
          <w:rFonts w:eastAsia="Calibri" w:cs="Calibri"/>
          <w:sz w:val="20"/>
          <w:szCs w:val="20"/>
        </w:rPr>
        <w:t xml:space="preserve">(e.g. transfer procedures, methods of guidance) </w:t>
      </w:r>
    </w:p>
    <w:p w14:paraId="75F25051" w14:textId="13CA55C4" w:rsidR="00FC7051" w:rsidRPr="00FE0729" w:rsidRDefault="0033056F">
      <w:pPr>
        <w:spacing w:after="4" w:line="268" w:lineRule="auto"/>
        <w:ind w:left="-5" w:right="0" w:hanging="10"/>
        <w:rPr>
          <w:sz w:val="20"/>
          <w:szCs w:val="20"/>
        </w:rPr>
      </w:pPr>
      <w:r w:rsidRPr="00FE0729">
        <w:rPr>
          <w:rFonts w:eastAsia="Calibri" w:cs="Calibri"/>
          <w:sz w:val="20"/>
          <w:szCs w:val="20"/>
        </w:rPr>
        <w:t>_______________________________________________________________________</w:t>
      </w:r>
    </w:p>
    <w:p w14:paraId="6C0021B8"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5C1A7811" w14:textId="0C37FD37" w:rsidR="00FC7051" w:rsidRPr="00FE0729" w:rsidRDefault="0033056F">
      <w:pPr>
        <w:spacing w:after="4" w:line="268" w:lineRule="auto"/>
        <w:ind w:left="-5" w:right="0" w:hanging="10"/>
        <w:rPr>
          <w:sz w:val="20"/>
          <w:szCs w:val="20"/>
        </w:rPr>
      </w:pPr>
      <w:r w:rsidRPr="00FE0729">
        <w:rPr>
          <w:rFonts w:eastAsia="Calibri" w:cs="Calibri"/>
          <w:sz w:val="20"/>
          <w:szCs w:val="20"/>
        </w:rPr>
        <w:t>_______________________________________________________________________</w:t>
      </w:r>
    </w:p>
    <w:p w14:paraId="7E7D177D" w14:textId="77777777" w:rsidR="00FC7051" w:rsidRPr="00FE0729" w:rsidRDefault="0033056F">
      <w:pPr>
        <w:spacing w:after="35" w:line="259" w:lineRule="auto"/>
        <w:ind w:left="0" w:right="0" w:firstLine="0"/>
        <w:jc w:val="left"/>
        <w:rPr>
          <w:sz w:val="20"/>
          <w:szCs w:val="20"/>
        </w:rPr>
      </w:pPr>
      <w:r w:rsidRPr="00FE0729">
        <w:rPr>
          <w:rFonts w:eastAsia="Calibri" w:cs="Calibri"/>
          <w:sz w:val="20"/>
          <w:szCs w:val="20"/>
        </w:rPr>
        <w:t xml:space="preserve"> </w:t>
      </w:r>
    </w:p>
    <w:p w14:paraId="1FFB0528" w14:textId="77777777" w:rsidR="00FC7051" w:rsidRPr="00FE0729" w:rsidRDefault="0033056F">
      <w:pPr>
        <w:spacing w:after="0" w:line="259" w:lineRule="auto"/>
        <w:ind w:left="0" w:right="0" w:firstLine="0"/>
        <w:jc w:val="left"/>
        <w:rPr>
          <w:sz w:val="20"/>
          <w:szCs w:val="20"/>
        </w:rPr>
      </w:pPr>
      <w:r w:rsidRPr="00FE0729">
        <w:rPr>
          <w:rFonts w:eastAsia="Calibri" w:cs="Calibri"/>
          <w:b/>
          <w:sz w:val="20"/>
          <w:szCs w:val="20"/>
        </w:rPr>
        <w:t xml:space="preserve"> </w:t>
      </w:r>
    </w:p>
    <w:p w14:paraId="4C549884" w14:textId="77777777" w:rsidR="00221371" w:rsidRDefault="00221371">
      <w:pPr>
        <w:spacing w:after="4" w:line="268" w:lineRule="auto"/>
        <w:ind w:left="-5" w:right="0" w:hanging="10"/>
        <w:rPr>
          <w:rFonts w:eastAsia="Calibri" w:cs="Calibri"/>
          <w:b/>
          <w:sz w:val="20"/>
          <w:szCs w:val="20"/>
        </w:rPr>
      </w:pPr>
    </w:p>
    <w:p w14:paraId="7C0194FD" w14:textId="6820C5E4" w:rsidR="00FC7051" w:rsidRPr="00FE0729" w:rsidRDefault="0033056F">
      <w:pPr>
        <w:spacing w:after="4" w:line="268" w:lineRule="auto"/>
        <w:ind w:left="-5" w:right="0" w:hanging="10"/>
        <w:rPr>
          <w:sz w:val="20"/>
          <w:szCs w:val="20"/>
        </w:rPr>
      </w:pPr>
      <w:r w:rsidRPr="00FE0729">
        <w:rPr>
          <w:rFonts w:eastAsia="Calibri" w:cs="Calibri"/>
          <w:b/>
          <w:sz w:val="20"/>
          <w:szCs w:val="20"/>
        </w:rPr>
        <w:t xml:space="preserve">Equipment provided </w:t>
      </w:r>
      <w:r w:rsidRPr="00FE0729">
        <w:rPr>
          <w:rFonts w:eastAsia="Calibri" w:cs="Calibri"/>
          <w:sz w:val="20"/>
          <w:szCs w:val="20"/>
        </w:rPr>
        <w:t xml:space="preserve">(including means of communication) </w:t>
      </w:r>
    </w:p>
    <w:p w14:paraId="63BD965C" w14:textId="16C606FC" w:rsidR="00FC7051" w:rsidRPr="00FE0729" w:rsidRDefault="0033056F">
      <w:pPr>
        <w:spacing w:after="4" w:line="268" w:lineRule="auto"/>
        <w:ind w:left="-5" w:right="0" w:hanging="10"/>
        <w:rPr>
          <w:sz w:val="20"/>
          <w:szCs w:val="20"/>
        </w:rPr>
      </w:pPr>
      <w:r w:rsidRPr="00FE0729">
        <w:rPr>
          <w:rFonts w:eastAsia="Calibri" w:cs="Calibri"/>
          <w:sz w:val="20"/>
          <w:szCs w:val="20"/>
        </w:rPr>
        <w:t>_______________________________________________________________________</w:t>
      </w:r>
    </w:p>
    <w:p w14:paraId="7B3E295A"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lastRenderedPageBreak/>
        <w:t xml:space="preserve"> </w:t>
      </w:r>
    </w:p>
    <w:p w14:paraId="1DDCCDD3" w14:textId="28C24949" w:rsidR="00FC7051" w:rsidRDefault="0033056F" w:rsidP="00221371">
      <w:pPr>
        <w:spacing w:after="27" w:line="268" w:lineRule="auto"/>
        <w:ind w:left="-5" w:right="0" w:hanging="10"/>
        <w:rPr>
          <w:rFonts w:eastAsia="Calibri" w:cs="Calibri"/>
          <w:sz w:val="20"/>
          <w:szCs w:val="20"/>
        </w:rPr>
      </w:pPr>
      <w:r w:rsidRPr="00FE0729">
        <w:rPr>
          <w:rFonts w:eastAsia="Calibri" w:cs="Calibri"/>
          <w:sz w:val="20"/>
          <w:szCs w:val="20"/>
        </w:rPr>
        <w:t>_______________________________________________________________________</w:t>
      </w:r>
    </w:p>
    <w:p w14:paraId="618D3534" w14:textId="77777777" w:rsidR="00221371" w:rsidRPr="00FE0729" w:rsidRDefault="00221371" w:rsidP="00221371">
      <w:pPr>
        <w:spacing w:after="27" w:line="268" w:lineRule="auto"/>
        <w:ind w:left="-5" w:right="0" w:hanging="10"/>
        <w:rPr>
          <w:sz w:val="20"/>
          <w:szCs w:val="20"/>
        </w:rPr>
      </w:pPr>
    </w:p>
    <w:p w14:paraId="0C2E249A" w14:textId="77777777" w:rsidR="00DD27D5" w:rsidRDefault="00DD27D5">
      <w:pPr>
        <w:spacing w:after="4" w:line="268" w:lineRule="auto"/>
        <w:ind w:left="-5" w:right="0" w:hanging="10"/>
        <w:rPr>
          <w:rFonts w:eastAsia="Calibri" w:cs="Calibri"/>
          <w:b/>
          <w:sz w:val="20"/>
          <w:szCs w:val="20"/>
        </w:rPr>
      </w:pPr>
    </w:p>
    <w:p w14:paraId="3AD0CF8D" w14:textId="3FB48A65" w:rsidR="00FC7051" w:rsidRPr="00FE0729" w:rsidRDefault="0033056F">
      <w:pPr>
        <w:spacing w:after="4" w:line="268" w:lineRule="auto"/>
        <w:ind w:left="-5" w:right="0" w:hanging="10"/>
        <w:rPr>
          <w:sz w:val="20"/>
          <w:szCs w:val="20"/>
        </w:rPr>
      </w:pPr>
      <w:r w:rsidRPr="00FE0729">
        <w:rPr>
          <w:rFonts w:eastAsia="Calibri" w:cs="Calibri"/>
          <w:b/>
          <w:sz w:val="20"/>
          <w:szCs w:val="20"/>
        </w:rPr>
        <w:t xml:space="preserve">Personal evacuation procedure </w:t>
      </w:r>
      <w:r w:rsidRPr="00FE0729">
        <w:rPr>
          <w:rFonts w:eastAsia="Calibri" w:cs="Calibri"/>
          <w:sz w:val="20"/>
          <w:szCs w:val="20"/>
        </w:rPr>
        <w:t xml:space="preserve">(a step-by-step account, from the first alarm sound) </w:t>
      </w:r>
    </w:p>
    <w:p w14:paraId="77B71B07" w14:textId="77777777" w:rsidR="00FC7051" w:rsidRPr="00FE0729" w:rsidRDefault="0033056F">
      <w:pPr>
        <w:spacing w:after="12" w:line="259" w:lineRule="auto"/>
        <w:ind w:left="0" w:right="0" w:firstLine="0"/>
        <w:jc w:val="left"/>
        <w:rPr>
          <w:sz w:val="20"/>
          <w:szCs w:val="20"/>
        </w:rPr>
      </w:pPr>
      <w:r w:rsidRPr="00FE0729">
        <w:rPr>
          <w:rFonts w:eastAsia="Calibri" w:cs="Calibri"/>
          <w:b/>
          <w:sz w:val="20"/>
          <w:szCs w:val="20"/>
        </w:rPr>
        <w:t xml:space="preserve"> </w:t>
      </w:r>
    </w:p>
    <w:p w14:paraId="4694CE55"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55BC7735" w14:textId="77777777" w:rsidR="00FC7051" w:rsidRPr="00FE0729" w:rsidRDefault="0033056F">
      <w:pPr>
        <w:spacing w:after="52" w:line="259" w:lineRule="auto"/>
        <w:ind w:left="720" w:right="0" w:firstLine="0"/>
        <w:jc w:val="left"/>
        <w:rPr>
          <w:sz w:val="20"/>
          <w:szCs w:val="20"/>
        </w:rPr>
      </w:pPr>
      <w:r w:rsidRPr="00FE0729">
        <w:rPr>
          <w:rFonts w:eastAsia="Calibri" w:cs="Calibri"/>
          <w:sz w:val="20"/>
          <w:szCs w:val="20"/>
        </w:rPr>
        <w:t xml:space="preserve"> </w:t>
      </w:r>
    </w:p>
    <w:p w14:paraId="3A360E69"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46D3AA09" w14:textId="77777777" w:rsidR="00FC7051" w:rsidRPr="00FE0729" w:rsidRDefault="0033056F">
      <w:pPr>
        <w:spacing w:after="50" w:line="259" w:lineRule="auto"/>
        <w:ind w:left="720" w:right="0" w:firstLine="0"/>
        <w:jc w:val="left"/>
        <w:rPr>
          <w:sz w:val="20"/>
          <w:szCs w:val="20"/>
        </w:rPr>
      </w:pPr>
      <w:r w:rsidRPr="00FE0729">
        <w:rPr>
          <w:rFonts w:eastAsia="Calibri" w:cs="Calibri"/>
          <w:sz w:val="20"/>
          <w:szCs w:val="20"/>
        </w:rPr>
        <w:t xml:space="preserve"> </w:t>
      </w:r>
    </w:p>
    <w:p w14:paraId="412EF795"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41DCE094" w14:textId="77777777" w:rsidR="00FC7051" w:rsidRPr="00FE0729" w:rsidRDefault="0033056F">
      <w:pPr>
        <w:spacing w:after="52" w:line="259" w:lineRule="auto"/>
        <w:ind w:left="720" w:right="0" w:firstLine="0"/>
        <w:jc w:val="left"/>
        <w:rPr>
          <w:sz w:val="20"/>
          <w:szCs w:val="20"/>
        </w:rPr>
      </w:pPr>
      <w:r w:rsidRPr="00FE0729">
        <w:rPr>
          <w:rFonts w:eastAsia="Calibri" w:cs="Calibri"/>
          <w:sz w:val="20"/>
          <w:szCs w:val="20"/>
        </w:rPr>
        <w:t xml:space="preserve"> </w:t>
      </w:r>
    </w:p>
    <w:p w14:paraId="51A05240"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0E803BD7" w14:textId="77777777" w:rsidR="00FC7051" w:rsidRPr="00FE0729" w:rsidRDefault="0033056F">
      <w:pPr>
        <w:spacing w:after="52" w:line="259" w:lineRule="auto"/>
        <w:ind w:left="720" w:right="0" w:firstLine="0"/>
        <w:jc w:val="left"/>
        <w:rPr>
          <w:sz w:val="20"/>
          <w:szCs w:val="20"/>
        </w:rPr>
      </w:pPr>
      <w:r w:rsidRPr="00FE0729">
        <w:rPr>
          <w:rFonts w:eastAsia="Calibri" w:cs="Calibri"/>
          <w:sz w:val="20"/>
          <w:szCs w:val="20"/>
        </w:rPr>
        <w:t xml:space="preserve"> </w:t>
      </w:r>
    </w:p>
    <w:p w14:paraId="688471BB"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3C0C0FD7" w14:textId="77777777" w:rsidR="00FC7051" w:rsidRPr="00FE0729" w:rsidRDefault="0033056F">
      <w:pPr>
        <w:spacing w:after="50" w:line="259" w:lineRule="auto"/>
        <w:ind w:left="720" w:right="0" w:firstLine="0"/>
        <w:jc w:val="left"/>
        <w:rPr>
          <w:sz w:val="20"/>
          <w:szCs w:val="20"/>
        </w:rPr>
      </w:pPr>
      <w:r w:rsidRPr="00FE0729">
        <w:rPr>
          <w:rFonts w:eastAsia="Calibri" w:cs="Calibri"/>
          <w:sz w:val="20"/>
          <w:szCs w:val="20"/>
        </w:rPr>
        <w:t xml:space="preserve"> </w:t>
      </w:r>
    </w:p>
    <w:p w14:paraId="35C87D14"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6773372A" w14:textId="77777777" w:rsidR="00FC7051" w:rsidRPr="00FE0729" w:rsidRDefault="0033056F">
      <w:pPr>
        <w:spacing w:after="53" w:line="259" w:lineRule="auto"/>
        <w:ind w:left="720" w:right="0" w:firstLine="0"/>
        <w:jc w:val="left"/>
        <w:rPr>
          <w:sz w:val="20"/>
          <w:szCs w:val="20"/>
        </w:rPr>
      </w:pPr>
      <w:r w:rsidRPr="00FE0729">
        <w:rPr>
          <w:rFonts w:eastAsia="Calibri" w:cs="Calibri"/>
          <w:sz w:val="20"/>
          <w:szCs w:val="20"/>
        </w:rPr>
        <w:t xml:space="preserve"> </w:t>
      </w:r>
    </w:p>
    <w:p w14:paraId="4A182A5D"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1C1DFF0A" w14:textId="77777777" w:rsidR="00FC7051" w:rsidRPr="00FE0729" w:rsidRDefault="0033056F">
      <w:pPr>
        <w:spacing w:after="50" w:line="259" w:lineRule="auto"/>
        <w:ind w:left="720" w:right="0" w:firstLine="0"/>
        <w:jc w:val="left"/>
        <w:rPr>
          <w:sz w:val="20"/>
          <w:szCs w:val="20"/>
        </w:rPr>
      </w:pPr>
      <w:r w:rsidRPr="00FE0729">
        <w:rPr>
          <w:rFonts w:eastAsia="Calibri" w:cs="Calibri"/>
          <w:sz w:val="20"/>
          <w:szCs w:val="20"/>
        </w:rPr>
        <w:t xml:space="preserve"> </w:t>
      </w:r>
    </w:p>
    <w:p w14:paraId="45CDE086" w14:textId="77777777" w:rsidR="00FC7051" w:rsidRPr="00FE0729" w:rsidRDefault="0033056F">
      <w:pPr>
        <w:numPr>
          <w:ilvl w:val="0"/>
          <w:numId w:val="8"/>
        </w:numPr>
        <w:spacing w:after="4" w:line="268" w:lineRule="auto"/>
        <w:ind w:right="0" w:hanging="360"/>
        <w:rPr>
          <w:sz w:val="20"/>
          <w:szCs w:val="20"/>
        </w:rPr>
      </w:pPr>
      <w:r w:rsidRPr="00FE0729">
        <w:rPr>
          <w:rFonts w:eastAsia="Calibri" w:cs="Calibri"/>
          <w:sz w:val="20"/>
          <w:szCs w:val="20"/>
        </w:rPr>
        <w:t xml:space="preserve">__________________________________________________________________ </w:t>
      </w:r>
    </w:p>
    <w:p w14:paraId="062B4FDF" w14:textId="77777777" w:rsidR="00FC7051" w:rsidRPr="00FE0729" w:rsidRDefault="0033056F">
      <w:pPr>
        <w:spacing w:after="275" w:line="259" w:lineRule="auto"/>
        <w:ind w:left="720" w:right="0" w:firstLine="0"/>
        <w:jc w:val="left"/>
        <w:rPr>
          <w:sz w:val="20"/>
          <w:szCs w:val="20"/>
        </w:rPr>
      </w:pPr>
      <w:r w:rsidRPr="00FE0729">
        <w:rPr>
          <w:rFonts w:eastAsia="Calibri" w:cs="Calibri"/>
          <w:sz w:val="20"/>
          <w:szCs w:val="20"/>
        </w:rPr>
        <w:t xml:space="preserve"> </w:t>
      </w:r>
    </w:p>
    <w:p w14:paraId="46A3D3A9" w14:textId="77777777" w:rsidR="00FC7051" w:rsidRPr="00FE0729" w:rsidRDefault="0033056F">
      <w:pPr>
        <w:pStyle w:val="Heading2"/>
        <w:spacing w:after="0"/>
        <w:ind w:left="-5"/>
        <w:rPr>
          <w:sz w:val="20"/>
          <w:szCs w:val="20"/>
        </w:rPr>
      </w:pPr>
      <w:r w:rsidRPr="00FE0729">
        <w:rPr>
          <w:rFonts w:eastAsia="Calibri" w:cs="Calibri"/>
          <w:sz w:val="20"/>
          <w:szCs w:val="20"/>
        </w:rPr>
        <w:t xml:space="preserve">Reviews </w:t>
      </w:r>
    </w:p>
    <w:p w14:paraId="15FBD656"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795A4FD8" w14:textId="0E28189F" w:rsidR="00FC7051" w:rsidRPr="00FE0729" w:rsidRDefault="0033056F">
      <w:pPr>
        <w:spacing w:after="4" w:line="268" w:lineRule="auto"/>
        <w:ind w:left="-5" w:right="0" w:hanging="10"/>
        <w:rPr>
          <w:sz w:val="20"/>
          <w:szCs w:val="20"/>
        </w:rPr>
      </w:pPr>
      <w:r w:rsidRPr="00FE0729">
        <w:rPr>
          <w:rFonts w:eastAsia="Calibri" w:cs="Calibri"/>
          <w:b/>
          <w:sz w:val="20"/>
          <w:szCs w:val="20"/>
        </w:rPr>
        <w:t>SEN</w:t>
      </w:r>
      <w:r w:rsidR="00DD27D5">
        <w:rPr>
          <w:rFonts w:eastAsia="Calibri" w:cs="Calibri"/>
          <w:b/>
          <w:sz w:val="20"/>
          <w:szCs w:val="20"/>
        </w:rPr>
        <w:t>D</w:t>
      </w:r>
      <w:r w:rsidRPr="00FE0729">
        <w:rPr>
          <w:rFonts w:eastAsia="Calibri" w:cs="Calibri"/>
          <w:b/>
          <w:sz w:val="20"/>
          <w:szCs w:val="20"/>
        </w:rPr>
        <w:t>C</w:t>
      </w:r>
      <w:r w:rsidR="00DD27D5">
        <w:rPr>
          <w:rFonts w:eastAsia="Calibri" w:cs="Calibri"/>
          <w:b/>
          <w:sz w:val="20"/>
          <w:szCs w:val="20"/>
        </w:rPr>
        <w:t>o</w:t>
      </w:r>
      <w:r w:rsidRPr="00FE0729">
        <w:rPr>
          <w:rFonts w:eastAsia="Calibri" w:cs="Calibri"/>
          <w:b/>
          <w:sz w:val="20"/>
          <w:szCs w:val="20"/>
        </w:rPr>
        <w:t xml:space="preserve"> name:</w:t>
      </w:r>
      <w:r w:rsidRPr="00FE0729">
        <w:rPr>
          <w:rFonts w:eastAsia="Calibri" w:cs="Calibri"/>
          <w:sz w:val="20"/>
          <w:szCs w:val="20"/>
        </w:rPr>
        <w:t xml:space="preserve"> ___________________________________________ </w:t>
      </w:r>
    </w:p>
    <w:p w14:paraId="2CB9A7E8" w14:textId="77777777" w:rsidR="00DD27D5" w:rsidRDefault="00DD27D5" w:rsidP="00DD27D5">
      <w:pPr>
        <w:spacing w:after="0" w:line="259" w:lineRule="auto"/>
        <w:ind w:left="0" w:right="0" w:firstLine="0"/>
        <w:jc w:val="left"/>
        <w:rPr>
          <w:rFonts w:eastAsia="Calibri" w:cs="Calibri"/>
          <w:b/>
          <w:sz w:val="20"/>
          <w:szCs w:val="20"/>
        </w:rPr>
      </w:pPr>
    </w:p>
    <w:p w14:paraId="1BB40687" w14:textId="4935B6FB" w:rsidR="00FC7051" w:rsidRPr="00FE0729" w:rsidRDefault="0033056F" w:rsidP="00DD27D5">
      <w:pPr>
        <w:spacing w:after="0" w:line="259" w:lineRule="auto"/>
        <w:ind w:left="0" w:right="0" w:firstLine="0"/>
        <w:jc w:val="left"/>
        <w:rPr>
          <w:sz w:val="20"/>
          <w:szCs w:val="20"/>
        </w:rPr>
      </w:pPr>
      <w:r w:rsidRPr="00FE0729">
        <w:rPr>
          <w:rFonts w:eastAsia="Calibri" w:cs="Calibri"/>
          <w:b/>
          <w:sz w:val="20"/>
          <w:szCs w:val="20"/>
        </w:rPr>
        <w:t>SEN</w:t>
      </w:r>
      <w:r w:rsidR="00DD27D5">
        <w:rPr>
          <w:rFonts w:eastAsia="Calibri" w:cs="Calibri"/>
          <w:b/>
          <w:sz w:val="20"/>
          <w:szCs w:val="20"/>
        </w:rPr>
        <w:t>D</w:t>
      </w:r>
      <w:r w:rsidRPr="00FE0729">
        <w:rPr>
          <w:rFonts w:eastAsia="Calibri" w:cs="Calibri"/>
          <w:b/>
          <w:sz w:val="20"/>
          <w:szCs w:val="20"/>
        </w:rPr>
        <w:t>C</w:t>
      </w:r>
      <w:r w:rsidR="00DD27D5">
        <w:rPr>
          <w:rFonts w:eastAsia="Calibri" w:cs="Calibri"/>
          <w:b/>
          <w:sz w:val="20"/>
          <w:szCs w:val="20"/>
        </w:rPr>
        <w:t>o</w:t>
      </w:r>
      <w:r w:rsidRPr="00FE0729">
        <w:rPr>
          <w:rFonts w:eastAsia="Calibri" w:cs="Calibri"/>
          <w:b/>
          <w:sz w:val="20"/>
          <w:szCs w:val="20"/>
        </w:rPr>
        <w:t xml:space="preserve"> signature:</w:t>
      </w:r>
      <w:r w:rsidRPr="00FE0729">
        <w:rPr>
          <w:rFonts w:eastAsia="Calibri" w:cs="Calibri"/>
          <w:sz w:val="20"/>
          <w:szCs w:val="20"/>
        </w:rPr>
        <w:t xml:space="preserve"> ________________________________________ </w:t>
      </w:r>
    </w:p>
    <w:p w14:paraId="515A3908" w14:textId="77777777" w:rsidR="00DD27D5" w:rsidRDefault="00DD27D5" w:rsidP="00DD27D5">
      <w:pPr>
        <w:spacing w:after="0" w:line="259" w:lineRule="auto"/>
        <w:ind w:left="0" w:right="0" w:firstLine="0"/>
        <w:jc w:val="left"/>
        <w:rPr>
          <w:rFonts w:eastAsia="Calibri" w:cs="Calibri"/>
          <w:b/>
          <w:sz w:val="20"/>
          <w:szCs w:val="20"/>
        </w:rPr>
      </w:pPr>
    </w:p>
    <w:p w14:paraId="7D993BD2" w14:textId="696B3842" w:rsidR="00FC7051" w:rsidRPr="00FE0729" w:rsidRDefault="0033056F" w:rsidP="00DD27D5">
      <w:pPr>
        <w:spacing w:after="0" w:line="259" w:lineRule="auto"/>
        <w:ind w:left="0" w:right="0" w:firstLine="0"/>
        <w:jc w:val="left"/>
        <w:rPr>
          <w:sz w:val="20"/>
          <w:szCs w:val="20"/>
        </w:rPr>
      </w:pPr>
      <w:r w:rsidRPr="00FE0729">
        <w:rPr>
          <w:rFonts w:eastAsia="Calibri" w:cs="Calibri"/>
          <w:b/>
          <w:sz w:val="20"/>
          <w:szCs w:val="20"/>
        </w:rPr>
        <w:t>Date:</w:t>
      </w:r>
      <w:r w:rsidRPr="00FE0729">
        <w:rPr>
          <w:rFonts w:eastAsia="Calibri" w:cs="Calibri"/>
          <w:sz w:val="20"/>
          <w:szCs w:val="20"/>
        </w:rPr>
        <w:t xml:space="preserve"> _______________________ </w:t>
      </w:r>
    </w:p>
    <w:p w14:paraId="7A98D6A1" w14:textId="77777777" w:rsidR="00FC7051" w:rsidRPr="00FE0729" w:rsidRDefault="0033056F">
      <w:pPr>
        <w:spacing w:after="0" w:line="259" w:lineRule="auto"/>
        <w:ind w:left="0" w:right="0" w:firstLine="0"/>
        <w:jc w:val="left"/>
        <w:rPr>
          <w:sz w:val="20"/>
          <w:szCs w:val="20"/>
        </w:rPr>
      </w:pPr>
      <w:r w:rsidRPr="00FE0729">
        <w:rPr>
          <w:rFonts w:eastAsia="Calibri" w:cs="Calibri"/>
          <w:sz w:val="20"/>
          <w:szCs w:val="20"/>
        </w:rPr>
        <w:t xml:space="preserve"> </w:t>
      </w:r>
    </w:p>
    <w:p w14:paraId="7E770BA7" w14:textId="77777777" w:rsidR="00DD27D5" w:rsidRDefault="00DD27D5">
      <w:pPr>
        <w:spacing w:after="90" w:line="268" w:lineRule="auto"/>
        <w:ind w:left="-5" w:right="0" w:hanging="10"/>
        <w:rPr>
          <w:rFonts w:eastAsia="Calibri" w:cs="Calibri"/>
          <w:b/>
          <w:sz w:val="20"/>
          <w:szCs w:val="20"/>
        </w:rPr>
      </w:pPr>
    </w:p>
    <w:p w14:paraId="546EDBB1" w14:textId="3FDC38AD" w:rsidR="00FC7051" w:rsidRPr="00FE0729" w:rsidRDefault="0033056F">
      <w:pPr>
        <w:spacing w:after="90" w:line="268" w:lineRule="auto"/>
        <w:ind w:left="-5" w:right="0" w:hanging="10"/>
        <w:rPr>
          <w:sz w:val="20"/>
          <w:szCs w:val="20"/>
        </w:rPr>
      </w:pPr>
      <w:r w:rsidRPr="00FE0729">
        <w:rPr>
          <w:rFonts w:eastAsia="Calibri" w:cs="Calibri"/>
          <w:b/>
          <w:sz w:val="20"/>
          <w:szCs w:val="20"/>
        </w:rPr>
        <w:t>Individual’s name:</w:t>
      </w:r>
      <w:r w:rsidRPr="00FE0729">
        <w:rPr>
          <w:rFonts w:eastAsia="Calibri" w:cs="Calibri"/>
          <w:sz w:val="20"/>
          <w:szCs w:val="20"/>
        </w:rPr>
        <w:t xml:space="preserve"> _____________________________________ </w:t>
      </w:r>
    </w:p>
    <w:p w14:paraId="0E2DFAEE" w14:textId="2F929CC2" w:rsidR="00DD27D5" w:rsidRDefault="0033056F" w:rsidP="00DD27D5">
      <w:pPr>
        <w:spacing w:after="87" w:line="268" w:lineRule="auto"/>
        <w:ind w:left="-5" w:right="0" w:hanging="10"/>
        <w:rPr>
          <w:sz w:val="20"/>
          <w:szCs w:val="20"/>
        </w:rPr>
      </w:pPr>
      <w:r w:rsidRPr="00FE0729">
        <w:rPr>
          <w:rFonts w:eastAsia="Calibri" w:cs="Calibri"/>
          <w:b/>
          <w:sz w:val="20"/>
          <w:szCs w:val="20"/>
        </w:rPr>
        <w:t>Individual’s signature:</w:t>
      </w:r>
      <w:r w:rsidRPr="00FE0729">
        <w:rPr>
          <w:rFonts w:eastAsia="Calibri" w:cs="Calibri"/>
          <w:sz w:val="20"/>
          <w:szCs w:val="20"/>
        </w:rPr>
        <w:t xml:space="preserve"> _________________________________ </w:t>
      </w:r>
    </w:p>
    <w:p w14:paraId="6B3BFDA4" w14:textId="26947986" w:rsidR="00FC7051" w:rsidRPr="00FE0729" w:rsidRDefault="0033056F" w:rsidP="00DD27D5">
      <w:pPr>
        <w:spacing w:after="87" w:line="268" w:lineRule="auto"/>
        <w:ind w:left="-5" w:right="0" w:hanging="10"/>
        <w:rPr>
          <w:sz w:val="20"/>
          <w:szCs w:val="20"/>
        </w:rPr>
      </w:pPr>
      <w:r w:rsidRPr="00FE0729">
        <w:rPr>
          <w:rFonts w:eastAsia="Calibri" w:cs="Calibri"/>
          <w:b/>
          <w:sz w:val="20"/>
          <w:szCs w:val="20"/>
        </w:rPr>
        <w:t>Date:</w:t>
      </w:r>
      <w:r w:rsidRPr="00FE0729">
        <w:rPr>
          <w:rFonts w:eastAsia="Calibri" w:cs="Calibri"/>
          <w:sz w:val="20"/>
          <w:szCs w:val="20"/>
        </w:rPr>
        <w:t xml:space="preserve"> _______________________ </w:t>
      </w:r>
    </w:p>
    <w:p w14:paraId="777E7DFA" w14:textId="77777777" w:rsidR="00FC7051" w:rsidRPr="00FE0729" w:rsidRDefault="0033056F">
      <w:pPr>
        <w:spacing w:after="0" w:line="259" w:lineRule="auto"/>
        <w:ind w:left="98" w:right="0" w:firstLine="0"/>
        <w:jc w:val="left"/>
        <w:rPr>
          <w:sz w:val="20"/>
          <w:szCs w:val="20"/>
        </w:rPr>
      </w:pPr>
      <w:r w:rsidRPr="00FE0729">
        <w:rPr>
          <w:rFonts w:eastAsia="Arial" w:cs="Arial"/>
          <w:sz w:val="20"/>
          <w:szCs w:val="20"/>
        </w:rPr>
        <w:t xml:space="preserve"> </w:t>
      </w:r>
    </w:p>
    <w:p w14:paraId="4AB3D455" w14:textId="77777777" w:rsidR="00FC7051" w:rsidRPr="00FE0729" w:rsidRDefault="0033056F">
      <w:pPr>
        <w:spacing w:after="0" w:line="259" w:lineRule="auto"/>
        <w:ind w:left="0" w:right="0" w:firstLine="0"/>
        <w:jc w:val="left"/>
        <w:rPr>
          <w:sz w:val="20"/>
          <w:szCs w:val="20"/>
        </w:rPr>
      </w:pPr>
      <w:r w:rsidRPr="00FE0729">
        <w:rPr>
          <w:rFonts w:eastAsia="Arial" w:cs="Arial"/>
          <w:sz w:val="20"/>
          <w:szCs w:val="20"/>
        </w:rPr>
        <w:t xml:space="preserve"> </w:t>
      </w:r>
    </w:p>
    <w:sectPr w:rsidR="00FC7051" w:rsidRPr="00FE0729">
      <w:pgSz w:w="11906" w:h="16838"/>
      <w:pgMar w:top="1496" w:right="1434" w:bottom="71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76A7"/>
    <w:multiLevelType w:val="hybridMultilevel"/>
    <w:tmpl w:val="721AE11A"/>
    <w:lvl w:ilvl="0" w:tplc="AAD662AC">
      <w:start w:val="1"/>
      <w:numFmt w:val="lowerLetter"/>
      <w:lvlText w:val="%1)"/>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9325D"/>
    <w:multiLevelType w:val="multilevel"/>
    <w:tmpl w:val="BC3E1BC6"/>
    <w:lvl w:ilvl="0">
      <w:start w:val="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5"/>
      <w:numFmt w:val="decimal"/>
      <w:lvlRestart w:val="0"/>
      <w:lvlText w:val="%1.%2."/>
      <w:lvlJc w:val="left"/>
      <w:pPr>
        <w:ind w:left="1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807C5A"/>
    <w:multiLevelType w:val="hybridMultilevel"/>
    <w:tmpl w:val="94421134"/>
    <w:lvl w:ilvl="0" w:tplc="7408B170">
      <w:start w:val="1"/>
      <w:numFmt w:val="decimal"/>
      <w:lvlText w:val="%1."/>
      <w:lvlJc w:val="left"/>
      <w:pPr>
        <w:ind w:left="720" w:hanging="360"/>
      </w:pPr>
      <w:rPr>
        <w:rFonts w:ascii="Calibri" w:eastAsia="Calibri" w:hAnsi="Calibri" w:cs="Calibr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9B6BA9"/>
    <w:multiLevelType w:val="hybridMultilevel"/>
    <w:tmpl w:val="0E064400"/>
    <w:lvl w:ilvl="0" w:tplc="34A29130">
      <w:start w:val="1"/>
      <w:numFmt w:val="bullet"/>
      <w:lvlText w:val="•"/>
      <w:lvlJc w:val="left"/>
      <w:pPr>
        <w:ind w:left="1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827584">
      <w:start w:val="1"/>
      <w:numFmt w:val="bullet"/>
      <w:lvlText w:val="o"/>
      <w:lvlJc w:val="left"/>
      <w:pPr>
        <w:ind w:left="2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2EFA5C">
      <w:start w:val="1"/>
      <w:numFmt w:val="bullet"/>
      <w:lvlText w:val="▪"/>
      <w:lvlJc w:val="left"/>
      <w:pPr>
        <w:ind w:left="3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8A9226">
      <w:start w:val="1"/>
      <w:numFmt w:val="bullet"/>
      <w:lvlText w:val="•"/>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6EF08E">
      <w:start w:val="1"/>
      <w:numFmt w:val="bullet"/>
      <w:lvlText w:val="o"/>
      <w:lvlJc w:val="left"/>
      <w:pPr>
        <w:ind w:left="4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6A4AD4">
      <w:start w:val="1"/>
      <w:numFmt w:val="bullet"/>
      <w:lvlText w:val="▪"/>
      <w:lvlJc w:val="left"/>
      <w:pPr>
        <w:ind w:left="5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0EE76E">
      <w:start w:val="1"/>
      <w:numFmt w:val="bullet"/>
      <w:lvlText w:val="•"/>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862EEA">
      <w:start w:val="1"/>
      <w:numFmt w:val="bullet"/>
      <w:lvlText w:val="o"/>
      <w:lvlJc w:val="left"/>
      <w:pPr>
        <w:ind w:left="6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FEAC3A">
      <w:start w:val="1"/>
      <w:numFmt w:val="bullet"/>
      <w:lvlText w:val="▪"/>
      <w:lvlJc w:val="left"/>
      <w:pPr>
        <w:ind w:left="7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D54F0D"/>
    <w:multiLevelType w:val="hybridMultilevel"/>
    <w:tmpl w:val="C6121F38"/>
    <w:lvl w:ilvl="0" w:tplc="08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75280"/>
    <w:multiLevelType w:val="hybridMultilevel"/>
    <w:tmpl w:val="6CDCC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A2D46"/>
    <w:multiLevelType w:val="hybridMultilevel"/>
    <w:tmpl w:val="139A4712"/>
    <w:lvl w:ilvl="0" w:tplc="DF6828D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8836E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96E6C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6203D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94639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AA43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9A70C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94764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C647D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C403BD2"/>
    <w:multiLevelType w:val="hybridMultilevel"/>
    <w:tmpl w:val="2BFE236A"/>
    <w:lvl w:ilvl="0" w:tplc="ED0C80DC">
      <w:start w:val="1"/>
      <w:numFmt w:val="bullet"/>
      <w:lvlText w:val="•"/>
      <w:lvlJc w:val="left"/>
      <w:pPr>
        <w:ind w:left="2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8E3FDE">
      <w:start w:val="1"/>
      <w:numFmt w:val="bullet"/>
      <w:lvlText w:val="o"/>
      <w:lvlJc w:val="left"/>
      <w:pPr>
        <w:ind w:left="2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C6038AC">
      <w:start w:val="1"/>
      <w:numFmt w:val="bullet"/>
      <w:lvlText w:val="▪"/>
      <w:lvlJc w:val="left"/>
      <w:pPr>
        <w:ind w:left="3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5C3322">
      <w:start w:val="1"/>
      <w:numFmt w:val="bullet"/>
      <w:lvlText w:val="•"/>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24EEA">
      <w:start w:val="1"/>
      <w:numFmt w:val="bullet"/>
      <w:lvlText w:val="o"/>
      <w:lvlJc w:val="left"/>
      <w:pPr>
        <w:ind w:left="4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A26A20">
      <w:start w:val="1"/>
      <w:numFmt w:val="bullet"/>
      <w:lvlText w:val="▪"/>
      <w:lvlJc w:val="left"/>
      <w:pPr>
        <w:ind w:left="5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947A22">
      <w:start w:val="1"/>
      <w:numFmt w:val="bullet"/>
      <w:lvlText w:val="•"/>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0E264E">
      <w:start w:val="1"/>
      <w:numFmt w:val="bullet"/>
      <w:lvlText w:val="o"/>
      <w:lvlJc w:val="left"/>
      <w:pPr>
        <w:ind w:left="6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6C758A">
      <w:start w:val="1"/>
      <w:numFmt w:val="bullet"/>
      <w:lvlText w:val="▪"/>
      <w:lvlJc w:val="left"/>
      <w:pPr>
        <w:ind w:left="7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3CE1D3E"/>
    <w:multiLevelType w:val="hybridMultilevel"/>
    <w:tmpl w:val="0C649BDC"/>
    <w:lvl w:ilvl="0" w:tplc="C734B242">
      <w:start w:val="1"/>
      <w:numFmt w:val="bullet"/>
      <w:lvlText w:val="•"/>
      <w:lvlJc w:val="left"/>
      <w:pPr>
        <w:ind w:left="2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2230FE">
      <w:start w:val="1"/>
      <w:numFmt w:val="bullet"/>
      <w:lvlText w:val="o"/>
      <w:lvlJc w:val="left"/>
      <w:pPr>
        <w:ind w:left="2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E8B1F8">
      <w:start w:val="1"/>
      <w:numFmt w:val="bullet"/>
      <w:lvlText w:val="▪"/>
      <w:lvlJc w:val="left"/>
      <w:pPr>
        <w:ind w:left="3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14AF9A">
      <w:start w:val="1"/>
      <w:numFmt w:val="bullet"/>
      <w:lvlText w:val="•"/>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48276">
      <w:start w:val="1"/>
      <w:numFmt w:val="bullet"/>
      <w:lvlText w:val="o"/>
      <w:lvlJc w:val="left"/>
      <w:pPr>
        <w:ind w:left="4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DC23A2">
      <w:start w:val="1"/>
      <w:numFmt w:val="bullet"/>
      <w:lvlText w:val="▪"/>
      <w:lvlJc w:val="left"/>
      <w:pPr>
        <w:ind w:left="5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9406D4">
      <w:start w:val="1"/>
      <w:numFmt w:val="bullet"/>
      <w:lvlText w:val="•"/>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F8AF36">
      <w:start w:val="1"/>
      <w:numFmt w:val="bullet"/>
      <w:lvlText w:val="o"/>
      <w:lvlJc w:val="left"/>
      <w:pPr>
        <w:ind w:left="6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E8B0A4">
      <w:start w:val="1"/>
      <w:numFmt w:val="bullet"/>
      <w:lvlText w:val="▪"/>
      <w:lvlJc w:val="left"/>
      <w:pPr>
        <w:ind w:left="7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9513461"/>
    <w:multiLevelType w:val="hybridMultilevel"/>
    <w:tmpl w:val="4CBC2A96"/>
    <w:lvl w:ilvl="0" w:tplc="3BD84596">
      <w:start w:val="1"/>
      <w:numFmt w:val="bullet"/>
      <w:lvlText w:val="•"/>
      <w:lvlJc w:val="left"/>
      <w:pPr>
        <w:ind w:left="2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C8F6F0">
      <w:start w:val="1"/>
      <w:numFmt w:val="bullet"/>
      <w:lvlText w:val="o"/>
      <w:lvlJc w:val="left"/>
      <w:pPr>
        <w:ind w:left="1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C40454">
      <w:start w:val="1"/>
      <w:numFmt w:val="bullet"/>
      <w:lvlText w:val="▪"/>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1C336A">
      <w:start w:val="1"/>
      <w:numFmt w:val="bullet"/>
      <w:lvlText w:val="•"/>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624896">
      <w:start w:val="1"/>
      <w:numFmt w:val="bullet"/>
      <w:lvlText w:val="o"/>
      <w:lvlJc w:val="left"/>
      <w:pPr>
        <w:ind w:left="3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4821DC">
      <w:start w:val="1"/>
      <w:numFmt w:val="bullet"/>
      <w:lvlText w:val="▪"/>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8EF0FC">
      <w:start w:val="1"/>
      <w:numFmt w:val="bullet"/>
      <w:lvlText w:val="•"/>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4058A2">
      <w:start w:val="1"/>
      <w:numFmt w:val="bullet"/>
      <w:lvlText w:val="o"/>
      <w:lvlJc w:val="left"/>
      <w:pPr>
        <w:ind w:left="6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29D82">
      <w:start w:val="1"/>
      <w:numFmt w:val="bullet"/>
      <w:lvlText w:val="▪"/>
      <w:lvlJc w:val="left"/>
      <w:pPr>
        <w:ind w:left="6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8375F3D"/>
    <w:multiLevelType w:val="hybridMultilevel"/>
    <w:tmpl w:val="FABA547A"/>
    <w:lvl w:ilvl="0" w:tplc="AAD662AC">
      <w:start w:val="1"/>
      <w:numFmt w:val="lowerLetter"/>
      <w:lvlText w:val="%1)"/>
      <w:lvlJc w:val="left"/>
      <w:pPr>
        <w:ind w:left="1053" w:hanging="360"/>
      </w:pPr>
      <w:rPr>
        <w:rFonts w:ascii="Calibri" w:eastAsia="Calibri" w:hAnsi="Calibri" w:cs="Calibri" w:hint="default"/>
        <w:sz w:val="24"/>
      </w:rPr>
    </w:lvl>
    <w:lvl w:ilvl="1" w:tplc="08090019" w:tentative="1">
      <w:start w:val="1"/>
      <w:numFmt w:val="lowerLetter"/>
      <w:lvlText w:val="%2."/>
      <w:lvlJc w:val="left"/>
      <w:pPr>
        <w:ind w:left="1773" w:hanging="360"/>
      </w:pPr>
    </w:lvl>
    <w:lvl w:ilvl="2" w:tplc="0809001B" w:tentative="1">
      <w:start w:val="1"/>
      <w:numFmt w:val="lowerRoman"/>
      <w:lvlText w:val="%3."/>
      <w:lvlJc w:val="right"/>
      <w:pPr>
        <w:ind w:left="2493" w:hanging="180"/>
      </w:pPr>
    </w:lvl>
    <w:lvl w:ilvl="3" w:tplc="0809000F" w:tentative="1">
      <w:start w:val="1"/>
      <w:numFmt w:val="decimal"/>
      <w:lvlText w:val="%4."/>
      <w:lvlJc w:val="left"/>
      <w:pPr>
        <w:ind w:left="3213" w:hanging="360"/>
      </w:pPr>
    </w:lvl>
    <w:lvl w:ilvl="4" w:tplc="08090019" w:tentative="1">
      <w:start w:val="1"/>
      <w:numFmt w:val="lowerLetter"/>
      <w:lvlText w:val="%5."/>
      <w:lvlJc w:val="left"/>
      <w:pPr>
        <w:ind w:left="3933" w:hanging="360"/>
      </w:pPr>
    </w:lvl>
    <w:lvl w:ilvl="5" w:tplc="0809001B" w:tentative="1">
      <w:start w:val="1"/>
      <w:numFmt w:val="lowerRoman"/>
      <w:lvlText w:val="%6."/>
      <w:lvlJc w:val="right"/>
      <w:pPr>
        <w:ind w:left="4653" w:hanging="180"/>
      </w:pPr>
    </w:lvl>
    <w:lvl w:ilvl="6" w:tplc="0809000F" w:tentative="1">
      <w:start w:val="1"/>
      <w:numFmt w:val="decimal"/>
      <w:lvlText w:val="%7."/>
      <w:lvlJc w:val="left"/>
      <w:pPr>
        <w:ind w:left="5373" w:hanging="360"/>
      </w:pPr>
    </w:lvl>
    <w:lvl w:ilvl="7" w:tplc="08090019" w:tentative="1">
      <w:start w:val="1"/>
      <w:numFmt w:val="lowerLetter"/>
      <w:lvlText w:val="%8."/>
      <w:lvlJc w:val="left"/>
      <w:pPr>
        <w:ind w:left="6093" w:hanging="360"/>
      </w:pPr>
    </w:lvl>
    <w:lvl w:ilvl="8" w:tplc="0809001B" w:tentative="1">
      <w:start w:val="1"/>
      <w:numFmt w:val="lowerRoman"/>
      <w:lvlText w:val="%9."/>
      <w:lvlJc w:val="right"/>
      <w:pPr>
        <w:ind w:left="6813" w:hanging="180"/>
      </w:pPr>
    </w:lvl>
  </w:abstractNum>
  <w:abstractNum w:abstractNumId="11" w15:restartNumberingAfterBreak="0">
    <w:nsid w:val="68597671"/>
    <w:multiLevelType w:val="multilevel"/>
    <w:tmpl w:val="58E25954"/>
    <w:lvl w:ilvl="0">
      <w:start w:val="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89E42CF"/>
    <w:multiLevelType w:val="multilevel"/>
    <w:tmpl w:val="A2CC135E"/>
    <w:lvl w:ilvl="0">
      <w:start w:val="7"/>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8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0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5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2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9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2224E4D"/>
    <w:multiLevelType w:val="hybridMultilevel"/>
    <w:tmpl w:val="25823846"/>
    <w:lvl w:ilvl="0" w:tplc="08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253DE"/>
    <w:multiLevelType w:val="hybridMultilevel"/>
    <w:tmpl w:val="6668420E"/>
    <w:lvl w:ilvl="0" w:tplc="AAD662AC">
      <w:start w:val="1"/>
      <w:numFmt w:val="lowerLetter"/>
      <w:lvlText w:val="%1)"/>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1174013">
    <w:abstractNumId w:val="8"/>
  </w:num>
  <w:num w:numId="2" w16cid:durableId="435953936">
    <w:abstractNumId w:val="3"/>
  </w:num>
  <w:num w:numId="3" w16cid:durableId="1076590880">
    <w:abstractNumId w:val="9"/>
  </w:num>
  <w:num w:numId="4" w16cid:durableId="117384190">
    <w:abstractNumId w:val="1"/>
  </w:num>
  <w:num w:numId="5" w16cid:durableId="333075943">
    <w:abstractNumId w:val="11"/>
  </w:num>
  <w:num w:numId="6" w16cid:durableId="1834250027">
    <w:abstractNumId w:val="7"/>
  </w:num>
  <w:num w:numId="7" w16cid:durableId="1704402499">
    <w:abstractNumId w:val="12"/>
  </w:num>
  <w:num w:numId="8" w16cid:durableId="1454715575">
    <w:abstractNumId w:val="6"/>
  </w:num>
  <w:num w:numId="9" w16cid:durableId="677118120">
    <w:abstractNumId w:val="5"/>
  </w:num>
  <w:num w:numId="10" w16cid:durableId="1304190114">
    <w:abstractNumId w:val="10"/>
  </w:num>
  <w:num w:numId="11" w16cid:durableId="1158377499">
    <w:abstractNumId w:val="0"/>
  </w:num>
  <w:num w:numId="12" w16cid:durableId="561645792">
    <w:abstractNumId w:val="4"/>
  </w:num>
  <w:num w:numId="13" w16cid:durableId="715276856">
    <w:abstractNumId w:val="14"/>
  </w:num>
  <w:num w:numId="14" w16cid:durableId="157353456">
    <w:abstractNumId w:val="13"/>
  </w:num>
  <w:num w:numId="15" w16cid:durableId="1930776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051"/>
    <w:rsid w:val="00095489"/>
    <w:rsid w:val="000A4862"/>
    <w:rsid w:val="00171B9B"/>
    <w:rsid w:val="001E109B"/>
    <w:rsid w:val="00221371"/>
    <w:rsid w:val="002A2B56"/>
    <w:rsid w:val="00311D41"/>
    <w:rsid w:val="003162BE"/>
    <w:rsid w:val="0033056F"/>
    <w:rsid w:val="003E334D"/>
    <w:rsid w:val="00423D10"/>
    <w:rsid w:val="005B5AE7"/>
    <w:rsid w:val="008C1764"/>
    <w:rsid w:val="0092533F"/>
    <w:rsid w:val="00A96707"/>
    <w:rsid w:val="00CD24E1"/>
    <w:rsid w:val="00D47FF4"/>
    <w:rsid w:val="00D54F49"/>
    <w:rsid w:val="00DC3970"/>
    <w:rsid w:val="00DD27D5"/>
    <w:rsid w:val="00DF62B5"/>
    <w:rsid w:val="00FC7051"/>
    <w:rsid w:val="00FE0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3FBD"/>
  <w15:docId w15:val="{AAD188F9-1468-41CA-968E-0EB40738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5" w:line="270" w:lineRule="auto"/>
      <w:ind w:left="492" w:right="3" w:hanging="492"/>
      <w:jc w:val="both"/>
    </w:pPr>
    <w:rPr>
      <w:rFonts w:ascii="Verdana" w:eastAsia="Verdana" w:hAnsi="Verdana" w:cs="Verdana"/>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247"/>
      <w:ind w:left="413" w:hanging="10"/>
      <w:outlineLvl w:val="1"/>
    </w:pPr>
    <w:rPr>
      <w:rFonts w:ascii="Verdana" w:eastAsia="Verdana" w:hAnsi="Verdana" w:cs="Verdan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b/>
      <w:color w:val="000000"/>
      <w:sz w:val="22"/>
    </w:rPr>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E0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E92B8F6305B4685CA643DE58E9015" ma:contentTypeVersion="16" ma:contentTypeDescription="Create a new document." ma:contentTypeScope="" ma:versionID="da15565628697384c051faf6ea0ab39b">
  <xsd:schema xmlns:xsd="http://www.w3.org/2001/XMLSchema" xmlns:xs="http://www.w3.org/2001/XMLSchema" xmlns:p="http://schemas.microsoft.com/office/2006/metadata/properties" xmlns:ns2="b38cf021-8414-4aaf-8942-3056e8cd4c3b" xmlns:ns3="365a269f-4fae-448f-b237-6a41d83c3d94" targetNamespace="http://schemas.microsoft.com/office/2006/metadata/properties" ma:root="true" ma:fieldsID="a0c3eed6595ab94369b147a3f67fae47" ns2:_="" ns3:_="">
    <xsd:import namespace="b38cf021-8414-4aaf-8942-3056e8cd4c3b"/>
    <xsd:import namespace="365a269f-4fae-448f-b237-6a41d83c3d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cf021-8414-4aaf-8942-3056e8cd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572ceb-dbd2-4c94-a974-da017bf61d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a269f-4fae-448f-b237-6a41d83c3d9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fac832-c892-4295-b3c2-d26e3324e3ee}" ma:internalName="TaxCatchAll" ma:showField="CatchAllData" ma:web="365a269f-4fae-448f-b237-6a41d83c3d9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8cf021-8414-4aaf-8942-3056e8cd4c3b">
      <Terms xmlns="http://schemas.microsoft.com/office/infopath/2007/PartnerControls"/>
    </lcf76f155ced4ddcb4097134ff3c332f>
    <TaxCatchAll xmlns="365a269f-4fae-448f-b237-6a41d83c3d94" xsi:nil="true"/>
  </documentManagement>
</p:properties>
</file>

<file path=customXml/itemProps1.xml><?xml version="1.0" encoding="utf-8"?>
<ds:datastoreItem xmlns:ds="http://schemas.openxmlformats.org/officeDocument/2006/customXml" ds:itemID="{C7624C59-A513-4830-B5A2-10370D181EEB}"/>
</file>

<file path=customXml/itemProps2.xml><?xml version="1.0" encoding="utf-8"?>
<ds:datastoreItem xmlns:ds="http://schemas.openxmlformats.org/officeDocument/2006/customXml" ds:itemID="{76AB404F-1950-4806-9D20-42BD77C06528}">
  <ds:schemaRefs>
    <ds:schemaRef ds:uri="http://schemas.microsoft.com/sharepoint/v3/contenttype/forms"/>
  </ds:schemaRefs>
</ds:datastoreItem>
</file>

<file path=customXml/itemProps3.xml><?xml version="1.0" encoding="utf-8"?>
<ds:datastoreItem xmlns:ds="http://schemas.openxmlformats.org/officeDocument/2006/customXml" ds:itemID="{135E477E-C094-4F71-B180-17D363608E07}">
  <ds:schemaRefs>
    <ds:schemaRef ds:uri="http://schemas.microsoft.com/office/2006/metadata/properties"/>
    <ds:schemaRef ds:uri="http://schemas.microsoft.com/office/2006/documentManagement/types"/>
    <ds:schemaRef ds:uri="http://purl.org/dc/dcmitype/"/>
    <ds:schemaRef ds:uri="http://purl.org/dc/elements/1.1/"/>
    <ds:schemaRef ds:uri="http://schemas.microsoft.com/office/infopath/2007/PartnerControls"/>
    <ds:schemaRef ds:uri="http://purl.org/dc/terms/"/>
    <ds:schemaRef ds:uri="b38cf021-8414-4aaf-8942-3056e8cd4c3b"/>
    <ds:schemaRef ds:uri="http://schemas.openxmlformats.org/package/2006/metadata/core-properties"/>
    <ds:schemaRef ds:uri="365a269f-4fae-448f-b237-6a41d83c3d9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3507</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Nathan White</cp:lastModifiedBy>
  <cp:revision>4</cp:revision>
  <dcterms:created xsi:type="dcterms:W3CDTF">2025-11-11T15:10:00Z</dcterms:created>
  <dcterms:modified xsi:type="dcterms:W3CDTF">2025-11-11T15:14:00Z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0x01010008DE92B8F6305B4685CA643DE58E9015</vt:lpwstr>
  </property>
  <property fmtid="{D5CDD505-2E9C-101B-9397-08002B2CF9AE}" pid="3" name="MediaServiceImageTags">
    <vt:lpwstr/>
  </property>
</Properties>
</file>